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and enhancing large-scale web applications. Proficient in TypeScript, React, Next.js, and MongoDB, with a strong emphasis on developing user-centric documentation solutions. Proven ability to collaborate effectively with cross-functional teams to drive technical excellence and innovation. Adept at understanding user needs and leveraging analytics to improve platform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the Documentation Platform at TechWize, enhancing user engagement through strategic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supporting over 60 million page views annually.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documentation user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accessibility and discoverability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user behavior and platform performance, driving improvements to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across development teams and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of features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reliable and repeatable builds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enhancing overall code reliability and performance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backend functionality for enhanced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documentation standards, fostering a culture of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leveraging its features to execute complex queries and enhance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team knowledge bases, ensuring that architectural and coding standards are met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loops into the product development lifecycle, resulting in significant improvements in platform navigation and content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 technologies to incorporate innovative solutions into the Documentation Platform, supporting enhanced features for end-users.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migration of legacy documents to revised systems while at Asana, improving the contribution capabilities of 1000+ internal users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documentation search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data-driven adjustments that scaled with user demand and improved the efficiency of content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developer insight and documentation workflows, aligning directly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transitions from development through to production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bolster user engagement and created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elevated the interface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activities, utilizing analytical tools to monitor Mongoose interactions and improving query efficiencies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subject matter expert for database management practices, focusing on enhancing knowledge sharing within teams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and training materials for developers on effective usage of the documentation tools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 sessions, responsive to the changing needs of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projects that led to improvements in inter-department documentation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training modules at Skillsoft,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mechanisms into training platforms, leveraging basic analytics for continuous improvement in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end-users across multiple systems, developing swift and effective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maintaining development environments and improving document management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for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team skills in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project that involved updating learning materials where structural improvements led to a 25% increase in user satisfaction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Node.js, MDX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