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driven Senior Software Engineer with over 9 years of experience in developing scalable backend solutions. Proficient in Go, PostgreSQL, and RESTful APIs, with a proven track record in fintech applications and compliance-driven systems. Adept at collaborating with cross-functional teams to deliver high-quality software while mentoring engineers to advance their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high-performance financial platform,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queries to improve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translate complex requirements into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stability and performance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 and architectural design, fostering a culture of continuous learning and teamwork.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services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and efficient APIs that enable seamless integration with frontend services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delivery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in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introduced new process improvements for software development and deployment, enhancing operational efficiency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adherence to coding standards and facilitated knowledge sharing on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align on project goals and deliverables, promoting transparency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backend components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task management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microservices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internal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interaction between applications and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 availability and low latency in applications deployed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 to ensure application reliability and to identify issues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daily stand-ups and sprint reviews to align development goals with broader project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 significant platform migration project to enhance scalability,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and infrastructure as code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created user guides to facilitate onboarding for new developers and assist in knowledge sharing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 teams to gather requirements and provide efficient technical solutions to enhance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in development best practices and the tech stack to ensure cohesive onboarding and integration into the development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an e-learning platform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 scalable learning management system.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testing efficiency and reducing release cycle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RESTful web services ensuring high standards of code quality and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service solutions that improved data retrieval times by optimizing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collaborate on codebases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sprint planning sessions to contribute to project scope and define concrete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TypeScript,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MySQL, MongoDB,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Kubernetes, Terraform,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Django, Flask,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gRPC, SOAP,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Postman, Jest,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