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software engineer with 9 years of experience in designing and building scalable systems. Proficient in Go and Python, with a strong focus on cloud-native architectures, API design, and continuous integration/deployment practices. Committed to developing robust and maintainable backend systems and integrating AI-driven solutions. Proven ability to collaborate closely with clients and deliver impactful technology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built high-performance microservices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provided core functionalities for incident response automation.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consumed by frontend applications, facilitating seamless user interactions with the system,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gRPC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transfer.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advanced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solutions, deploying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EKS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managing resources through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infrastructure costs.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 to store and retrieve vast amounts of data efficiently, enhancing application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caching, increasing data retrieval speed and reducing latency for backend operations.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orchestration, ensuring easy deployment and scalability of services in cloud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reduced deployment times and increased code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teams and customers to interpret requirements and create user-centric solutions, significantly improving user satisfaction ratings.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and optimization of existing systems, leading to improved response times and resource utilization.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Incorporated large language model APIs into the application stack for enhanced user experience, utilizing solutions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OpenAI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Google Gemini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testing architecture ensuring comprehensive coverage with automated unit and integration tests using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and participated in code reviews to foster knowledge sharing and maintain high code quality.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developed components of the Asana task management platform, focusing on maintainability and scalability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various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ful APIs used for task and user management functionalities, emphasizing robust authentication and security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gRPC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helping streamline internal communication and enhancing overall system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back-end data management tasks, ensuring data integrity and implementing robust batch operations when necessary.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frontend-backend communication strategies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 in tandem with server-side scripts to improve the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Hands-on experience with continuous deployment processes and monitoring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CloudWatch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system reliability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project scopes and gather requirements, enabling the delivery of tailored solutions to meet customer expectations.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application state management and distributed session storage, which enhanced the overall performance of the application stack.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testing procedures to boost development speed, using frameworks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unittest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ensuring minimal bugs on release.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internal workshops to educate team members on best practices around database optimization and cloud deployment strategies.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developing e-learning products at Skillsoft, focusing on backend enhancements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and maintained backend services for dynamic course delivery systems, ensuring efficient and robust data handling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API design and implementation for the learning management system, improving cross-platform data consistency and availability.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setting up initial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Cloud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architecture configurations and deployment pipelines to streamline development cycles across the team.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Actively contributed to the migration from monolithic to microservices architecture, improving deployment frequency and fault isolation.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QA teams to develop and run automated tests, achieving a 30% reduction in overall defect rates.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Go, Python, JavaScript, SQL, HTML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MongoDB, PostgreSQL, MySQL, Redis, Elasticsearch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Terraform, Docker, Kubernetes, EKS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API Development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REST, gRPC, OpenAPI, GraphQL, Swagger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AI and Orchestration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Temporal, OpenAI API, AWS Bedrock, Apollo, Kafka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