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robust experience in developing browser-based solutions using JavaScript, TypeScript, and React. Proven expertise in building and optimizing autofill systems, enhancing the user experience across major browsers, including Chrome, Firefox, and Edge. Demonstrated ability to implement complex systems and collaborate in remote, cross-functional teams to deliver high-quality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autofill detection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injection systems within Keeper’s Browser Extension, significantly improving user interaction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Firefox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logic for form-field recognition and credential mapping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input field detection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login 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frontend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 for performance and load speed, resulting in reduced session times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the Browser Extension team to ensure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autofill logic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Keeper APIs, utilizing strong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DOM manipulation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skills for high-quality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tested features in real-world web environments, employing best practices in code reviews to uphold the quality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single-page applications (SPAs)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regression testing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autofill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behavior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documentation processes, improving QA efficiency by providing clear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analyzed and optimized performance in large codebases using tools like Chrome DevTools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browser operations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up to date with the latest browser API updates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WebExtensions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Manifest V3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ongoing compatibility across new browser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remote QA teams to ensure robust testing environments and automate testing scenarios using modern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on sprint priorities and product backlog based on technical feasibility and user needs, ensuring alignment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browser security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permissions to maintain application integrity against security threats in user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autofill 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diverse web architectures by implementing heuristics and patterns derived from user behavior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metrics through intuitive design and seamless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cross-browser compatible applications, addressing challenges in form detection and performance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Firefox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Edge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Safari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backend services with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between various parts of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agile methodology, ensuring transparent workflows and timely deliverables across multiple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testing strategies and built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CI/CD pipeline, leading to a decrease in manual QA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frontend frameworks by incorporating TypeScript to ensure type safety throughout the application, reducing runtime errors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robust applications that adapt to user requirements, employing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code optimizations and refactors that resulted in increased application speed and decreased response times for complex data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development, fostering a collaborative and knowledgeable coding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web applications that catered to diverse learning styles.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interfaces for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strong understanding of backend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web applications and real-time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manage project timelines and deliverables, contributing to a 15% increase in on-time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implementing feedback loops that enhanced code quality and encouraged creative problem-solving, facilitating a collaborative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initiative to integrate automated testing frameworks within the development workflow, showing improvements in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Redux, Node.js, Express.js, Jest, WebExtensions API,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Jira, Docker, Kubernetes, AWS, WebAssembly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MongoDB, PostgreSQL, Firebase,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Jest, Mocha, CI/CD Pipelines, Selenium, Webpack, Babel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