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Accomplished software engineer with over 9 years of experience specializing in front-end development. Expertise in React, Next.js, TypeScript, and modern testing frameworks such as Jest and Cypress. Proven track record of building responsive, user-friendly applications that optimize performance and accessibility, particularly in AI-driven environments. Adept at collaborating with cross-functional teams to deliver high-quality software solutions and drive health optimization initiatives.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Front-End Technologies</w:t>
      </w:r>
      <w:r>
        <w:rPr>
          <w:b/>
          <w:bCs/>
        </w:rPr>
        <w:t/>
      </w:r>
      <w:r>
        <w:t xml:space="preserve">: React, Next.js, TypeScript, JavaScript, HTML, CSS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Frameworks</w:t>
      </w:r>
      <w:r>
        <w:rPr>
          <w:b/>
          <w:bCs/>
        </w:rPr>
        <w:t/>
      </w:r>
      <w:r>
        <w:t xml:space="preserve">: Jest, Cypress, Mocha, Chai, Enzyme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Build Tools and CI/CD</w:t>
      </w:r>
      <w:r>
        <w:rPr>
          <w:b/>
          <w:bCs/>
        </w:rPr>
        <w:t/>
      </w:r>
      <w:r>
        <w:t xml:space="preserve">: npm, yarn, Vite, Webpack, Storybook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UI/UX Principles</w:t>
      </w:r>
      <w:r>
        <w:rPr>
          <w:b/>
          <w:bCs/>
        </w:rPr>
        <w:t/>
      </w:r>
      <w:r>
        <w:t xml:space="preserve">: Responsive Design, Accessibility Guidelines, Performance Optimization, State Management, Component Design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AI and Machine Learning Integration</w:t>
      </w:r>
      <w:r>
        <w:rPr>
          <w:b/>
          <w:bCs/>
        </w:rPr>
        <w:t/>
      </w:r>
      <w:r>
        <w:t xml:space="preserve">: LLM Integration, Conversational UI, Generative UI Patterns, Artificial Intelligence, Real-Time Data Processing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development of advanced UI components with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Next.js</w:t>
      </w:r>
      <w:r>
        <w:t/>
      </w:r>
      <w:r w:rsidRPr="006022B6">
        <w:rPr>
          <w:b/>
          <w:bCs/>
        </w:rPr>
        <w:t/>
      </w:r>
      <w:r>
        <w:t xml:space="preserve">, significantly enhancing user experience for real-time AI interactions.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</w:t>
      </w:r>
      <w:r w:rsidRPr="006022B6">
        <w:rPr>
          <w:b/>
          <w:bCs/>
        </w:rPr>
        <w:t xml:space="preserve">Generative UI</w:t>
      </w:r>
      <w:r>
        <w:t/>
      </w:r>
      <w:r w:rsidRPr="006022B6">
        <w:rPr>
          <w:b/>
          <w:bCs/>
        </w:rPr>
        <w:t/>
      </w:r>
      <w:r>
        <w:t xml:space="preserve"> patterns and integrated LLM-driven conversational experiences into enterprise-scale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modern build tools such as </w:t>
      </w:r>
      <w:r w:rsidRPr="006022B6">
        <w:rPr>
          <w:b/>
          <w:bCs/>
        </w:rPr>
        <w:t xml:space="preserve">npm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yarn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Vite</w:t>
      </w:r>
      <w:r>
        <w:t/>
      </w:r>
      <w:r w:rsidRPr="006022B6">
        <w:rPr>
          <w:b/>
          <w:bCs/>
        </w:rPr>
        <w:t/>
      </w:r>
      <w:r>
        <w:t xml:space="preserve"> to streamline component development processes.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Ensured high-performance front-end design that aligns with accessibility standards and supports a diverse user base.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robust testing solutions employing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Cypress</w:t>
      </w:r>
      <w:r>
        <w:t/>
      </w:r>
      <w:r w:rsidRPr="006022B6">
        <w:rPr>
          <w:b/>
          <w:bCs/>
        </w:rPr>
        <w:t/>
      </w:r>
      <w:r>
        <w:t xml:space="preserve"> for unit, integration, and end-to-end testing, achieving notable improvements in application quality.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state management and rendering processes for handling high-frequency interactions involving large data flows.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cross-functionally with backend teams to ensure seamless integration of AI functionalities and performance tuning.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performance profiling and contributed to architecture reviews, enhancing application's overall efficiency and scalability.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continuous learning, remaining updated on AI-driven UI trends and advocating for best practices within the development team.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components in alignment with enterprise security standards, maintaining secure state management practices.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Enabled responsive and real-time data-driven interactions while improving maintainability through the use of </w:t>
      </w:r>
      <w:r w:rsidRPr="006022B6">
        <w:rPr>
          <w:b/>
          <w:bCs/>
        </w:rPr>
        <w:t xml:space="preserve">Storybook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Championed the adoption of agile methodologies within the team, resulting in enhanced productivity and timely delivery of projects.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Spearheaded front-end projects utilizing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focusing on creating scalable, maintainable code for complex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Leveraged </w:t>
      </w:r>
      <w:r w:rsidRPr="006022B6">
        <w:rPr>
          <w:b/>
          <w:bCs/>
        </w:rPr>
        <w:t xml:space="preserve">Next.js</w:t>
      </w:r>
      <w:r>
        <w:t/>
      </w:r>
      <w:r w:rsidRPr="006022B6">
        <w:rPr>
          <w:b/>
          <w:bCs/>
        </w:rPr>
        <w:t/>
      </w:r>
      <w:r>
        <w:t xml:space="preserve"> to enhance server-side rendering capabilities, reducing load times and improving SEO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executed end-to-end testing strategies using </w:t>
      </w:r>
      <w:r w:rsidRPr="006022B6">
        <w:rPr>
          <w:b/>
          <w:bCs/>
        </w:rPr>
        <w:t xml:space="preserve">Cypress</w:t>
      </w:r>
      <w:r>
        <w:t/>
      </w:r>
      <w:r w:rsidRPr="006022B6">
        <w:rPr>
          <w:b/>
          <w:bCs/>
        </w:rPr>
        <w:t/>
      </w:r>
      <w:r>
        <w:t xml:space="preserve">, ensuring high code coverage and bug-free releases.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Maintained clear documentation and communicated effectively with stakeholders regarding project progress using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responsive designs using </w:t>
      </w:r>
      <w:r w:rsidRPr="006022B6">
        <w:rPr>
          <w:b/>
          <w:bCs/>
        </w:rPr>
        <w:t xml:space="preserve">CSS</w:t>
      </w:r>
      <w:r>
        <w:t/>
      </w:r>
      <w:r w:rsidRPr="006022B6">
        <w:rPr>
          <w:b/>
          <w:bCs/>
        </w:rPr>
        <w:t/>
      </w:r>
      <w:r>
        <w:t xml:space="preserve"> frameworks such as </w:t>
      </w:r>
      <w:r w:rsidRPr="006022B6">
        <w:rPr>
          <w:b/>
          <w:bCs/>
        </w:rPr>
        <w:t xml:space="preserve">Bootstrap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Tailwind CSS</w:t>
      </w:r>
      <w:r>
        <w:t/>
      </w:r>
      <w:r w:rsidRPr="006022B6">
        <w:rPr>
          <w:b/>
          <w:bCs/>
        </w:rPr>
        <w:t/>
      </w:r>
      <w:r>
        <w:t xml:space="preserve">, improving mobile accessibility.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UI/UX teams to translate wireframes into functional components, ensuring alignment with design specifications.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third-party APIs to enhance application functionalities and improve user engagement metrics.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code reviews, optimizing peer-code quality while fostering a collaborative environment within the development team.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developers on front-end frameworks and best coding practices, contributing to team skill enhancement.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Streamlined CI/CD workflows with </w:t>
      </w:r>
      <w:r w:rsidRPr="006022B6">
        <w:rPr>
          <w:b/>
          <w:bCs/>
        </w:rPr>
        <w:t xml:space="preserve">GitLab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CircleCI</w:t>
      </w:r>
      <w:r>
        <w:t/>
      </w:r>
      <w:r w:rsidRPr="006022B6">
        <w:rPr>
          <w:b/>
          <w:bCs/>
        </w:rPr>
        <w:t/>
      </w:r>
      <w:r>
        <w:t xml:space="preserve">, reducing deployment time significantly.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educational tools and interactive content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HTML/CSS</w:t>
      </w:r>
      <w:r>
        <w:t/>
      </w:r>
      <w:r w:rsidRPr="006022B6">
        <w:rPr>
          <w:b/>
          <w:bCs/>
        </w:rPr>
        <w:t/>
      </w:r>
      <w:r>
        <w:t xml:space="preserve">, enhancing user engagement across platforms.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Transitioned legacy applications to modern frameworks such as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ensuring a modern and responsive user interface.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testing protocols with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for unit testing critical application components, ensuring robustness.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product teams to gather requirements and deliver high-quality software solutions on time.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Leveraged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control, promoting best practices in collaborative development environments.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user testing sessions to gather feedback and iterate on designs, resulting in better user experience and satisfaction.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Raised the quality of front-end applications by adopting </w:t>
      </w:r>
      <w:r w:rsidRPr="006022B6">
        <w:rPr>
          <w:b/>
          <w:bCs/>
        </w:rPr>
        <w:t xml:space="preserve">Web Accessibility</w:t>
      </w:r>
      <w:r>
        <w:t/>
      </w:r>
      <w:r w:rsidRPr="006022B6">
        <w:rPr>
          <w:b/>
          <w:bCs/>
        </w:rPr>
        <w:t/>
      </w:r>
      <w:r>
        <w:t xml:space="preserve"> standards, improving usability across diverse user groups.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