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9 years of experience in building and maintaining software applications, particularly in industrial automation. Proficient in JavaScript, TypeScript, and React, with a strong understanding of object-oriented design, multi-threaded architecture, and cybersecurity principles. Proven success in enhancing software functionality, optimizing performance, and delivering high-quality applications that prioritize user experience. Possesses strong analytical, troubleshooting, and collaborative skills to drive project success and team advancement.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Oversaw the entire lifecycle of multiple projects at TechWize,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agile front-end development, significantly improving code maintenance and readability.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redesign of the Ignition product interface, enhancing user experience through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and context API, resulting in reduced load times and increased customer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front-end libraries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to improve project scalability and team productivity.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Consistently delivered high-quality code through detailed code reviews with peers, adhering to best practices and enhancing overall team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for local development to ensure consistent environments across teams, leading to streamlined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unit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assure robustness and reliability of the applications before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troubleshoot customer-reported issues, leveraging analytical skills to provide solutions and incorporate feedback into product development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sprint planning meetings to prioritize project tasks effectively, ensuring alignment with team goals and deadlines.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comprehensive documentation of the codebase and development processes, promoting knowledge-sharing and onboarding for new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best practices, facilitating their growth and contributing to a culture of learning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Git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 to accelerate the release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actively in retrospectives to identify and implement improvements in team processes, increasing overall efficiency.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high-traffic web applications at Asana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engagement and feature adoption.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microservices architecture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collaborating closely with the backend team to enhance API efficiency and service integrations.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Enabled continuous integration practices by implementing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significant reduction in post-release defects.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pair programming sessions that fostered collaborative problem-solving and knowledge transfer among team members.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existing features based on user feedback,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state management and swiftly deploying updates through agile sprints.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UI components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responsive design principles were followed across all devices.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meetings with stakeholders to gather requirements, ensuring alignment on project visions and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build times and reduced complexity by implementing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the primary build tool, leading to smoother deployments.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debugging practices and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optimize web applications for better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open-source projects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the community and gaining recognition as a knowledgeable developer.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Served as a software engineer at Skillsoft, developing e-learning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the learning interface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developing fully responsive applications that prioritized user interaction,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JavaScript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RESTful API integrations that allowed seamless data exchange between client and server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implementation of automated testing processes, leading to increased reliability of outputs across all projects.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all processes engaged in application development to facilitate future reference and onboarding for new employees.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projects that served over 10,000 active users, showcasing the ability to create scalable solutions.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Python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Redux, Angular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Cypress,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Webpack, IntelliJ IDEA, Docker, Visual Studio Code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Methodologies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Agile, Scrum, Kanban, CI/CD,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