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robust backend and integration solutions across multiple e-commerce platforms. Proficient in Node.js, TypeScript, and API development, with a deep understanding of web application architecture and system integration. Demonstrated success in collaborating with cross-functional teams to enhance platform performance and reliability, driving substantial improvements in system scalability and functionality. Looking to leverage expertise in cloud-based services and API management as part of Wizard’s innovative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implement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merchant integrations, enhancing API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 services with major e-commerce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onboarding process for merchants.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technical design discussions focusing on architecture to create well-defined service boundaries within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clean and maintainable backend services, incorporating best practices for code readability and testability.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into core platform services, ensuring reliable data exchange, which improved error handling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pair programming with other engineers to uphold high-quality standards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platform reliability through enhanced monitoring and observability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API endpoints and integration processes, facilitating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admin functionalities while supporting backend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replication, ensuring consistency across development, testing,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interface with stakeholders and external partners, accommodating a variety of integration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projects that scaled existing systems and improved performance metrics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integrated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aspects.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mangagement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repositories, enhancing collaboration through effective version control and CI/CD workflows,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collaborative environment to integrate frontend technologies with backend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client interactions with the platform, thus improving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solutions that ensured data compliance by integrating with external systems while maintaining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application testing, focusing on performance metrics via load testing and application performance monitoring incorporating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team’s development process by introducing best practices through code reviews and documentation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application code to implement modern JavaScript practices, improving maintainability and performance of the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integration documentation for third-party partners, decreasing onboarding time by educating stakeholders on API usage.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 and building scalable applications, enhancing flexibility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engaging user experiences through clean, intuitive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accessibility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features and fix bugs, focusing on quality assurance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implemented improvements via automated testing frameworks to ensure robustness and reliability of e-learning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 meetings to enhance team collaboration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in migrating existing services to the cloud,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scalability and cost efficiency, including deployment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TypeScript, RESTful APIs, GraphQL, PostgreSQL, MySQL, MongoDB,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Vue.js, HTML5, CSS3,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CI/CD, Jenkins, npm, Yarn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Grafana, Prometheus, ELK Stack, New Relic, Sentry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E-commerce Platforms</w:t>
      </w:r>
      <w:r>
        <w:rPr>
          <w:rFonts w:asciiTheme="minorHAnsi" w:hAnsiTheme="minorHAnsi" w:cstheme="majorHAnsi"/>
          <w:lang w:val="en-US"/>
        </w:rPr>
        <w:t xml:space="preserve">: Shopify, BigCommerce, WooCommerce, Magento, Salesforce Commerce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