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designing and implementing high-quality software solutions. Expertise in C#, ASP.NET Core, and React, with a strong focus on software development best practices, mentoring, and driving projects from design to deployment. Proficient in relational databases and cloud platforms, aiming to leverage skills in developing scalable solutions at SHI.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significantly enhancing performance and user experience for over 10,000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modern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feature delivery speed by implementing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use of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resulting in a 30% improvement in code quality as assessed by peer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architects to define technical requirements for projects, ensuring alignment with business goals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 schemas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reduce data retrieval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contributing to the adoption of </w:t>
      </w:r>
      <w:r w:rsidRPr="00432203">
        <w:rPr>
          <w:rFonts w:asciiTheme="minorHAnsi" w:hAnsiTheme="minorHAnsi" w:cstheme="majorHAnsi"/>
          <w:b/>
          <w:bCs/>
          <w:lang w:val="en-US"/>
        </w:rPr>
        <w:t xml:space="preserve">domain-driven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automated testing practices using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on cloud solutions with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educating team members on best practices and services available.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faster, consistent deployments in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solution architecture discussions, promoting the development of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are cost-effective and scalable.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technologies, evolving the current stack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better resource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software delivery efficiency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launch new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responsive and user-friendly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software testing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performance and adherence to quality standards, leading to a 25% reduction in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project management processes by integrating CI/CD workflows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and reliable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sprint planning and retrospective meetings, promoting continuous improvement within Agile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for third-party integrations using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connectivity to external applications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data access layers, boosting data management efficiency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reducing load times and improving user experience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focusing on best practices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architectures, enhancing team's overall understanding.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software deployments and updates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online 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more robust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design patterns for efficient application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microservices architecture, enhancing flexibility and scalability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with emphasis on best practices, resulting in enhanced collaboration and knowledge transfer 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software deployment processes, reducing downtime and improving availability by 15% while working with a cross-functional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Core, React, Entity Framework, Redux,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Terraform,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Azure DevOps, Webpack,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xUnit, MSTest, Selenium, SonarQube,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