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in designing, developing, and deploying scalable web applications and services. Proficient in React and Node.js, with extensive expertise in frontend and backend development, RESTful API creation, and cloud-native architectures. Proven ability to leverage a diverse tech stack to produce high-quality software solutions while enhancing performance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dynamic state management to ensure optimal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built RESTful and GraphQL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integrations with front-end applications and third-party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loading times and implementing best practices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transition from a monolithic architecture to a microservices-based architecture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design and maintain scalable database systems that supported application data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end-to-end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quality and reducing bug rates in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while adhering to Agile methodologies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task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code quality and maintainability through code reviews and adherence to best practices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database design and migration projects, leading to a 30% reduction in query execution times by optimizing data models and indexes.  Leveraged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to deploy applications in a cloud environment, improving uptime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for team members on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enhancing the team's capabilities and ensuring a shared understanding of the tech stack.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for APIs and software components using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onboarding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 robust frontend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backend services through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and libraries using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and maintainability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translate designs into functional user interfaces while ensuring cross-browser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management, tracking progress and issues using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conducting daily stand-ups to synchronize team activities.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detailed technical documentation and user guides, leveraging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team communication and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testing frameworks like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the CI/CD process, ensuring robustness and reliability through automated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maintained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local development environments, streamlining development processes and reducing onboarding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cloud services such as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applications, managing resources, and reducing operational overheads.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performance monitoring tools, enabling proactive identification and resolution of issues to ensure high availability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organization’s coding standards and best practices, fostering a culture of quality and high performance within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educational software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user engagement by providing a more immersive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backend development for a learning management system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multiple concurrent users with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strategies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UI testing, resulting in a more robust and error-free product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with web performance tools, leading to faster load times and improved user satisfaction.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to maintain quality and performance standards, ensuring effective use of tech stacks and minimizing technical debt.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the existing codebase through refactoring efforts, which improved application maintainability by adhering to established design patterns.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JavaScript, TypeScript, HTML5, CSS3, Sass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GraphQL, RESTful APIs, MongoDB,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Azure DevOps,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GitHub, Bitbucket, Slack, JIRA, Confluence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