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specialization in designing, developing, and delivering high-quality software solutions. Proficient in native macOS application development, particularly using Objective-C and Xcode, with extensive experience in IoT and connected devices. Strong advocate for best coding practices and software design patterns, with a proven ability to collaborate efficiently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reliable desktop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on macOS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Bluetooth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to facilitate seamless communication between macOS applications and connected devices, ensuring secure and efficient data transmission.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robust application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UI design, adhering to Apple’s Human Interface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software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and enhancing application performance by adopting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for collaborative development and safeguarding software integrity through continuous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Packaged macOS applications for distribution, demonstrating expertise in signing, creating installer packages, and managing app entitlements, facilitating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comprehensive testing frameworks,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employing automated testing strategies to ensure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other stakeholders to gather requirements, translating them into functional code and achieving project milestones ahead of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integrating external hardware SDKs to streamline data input and control functions, maximizing device interoperability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to improve team competency in macOS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management, significantly reducing build times and enhancing team productivity through streamlined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peer code reviews to uphold coding standards and promote knowledge sharing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cutting-edge features for Asana's task management software, focusing on robust usability and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frontend user interfaces, improving overall responsiveness and aesthetic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server performance to handle increased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release processes and reduce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project scope and timelines, ensuring alignment between technical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functionality and interactivity within the application environment, facilitating enhanced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user-centric solutions, applying user feedback to refine applications frequently.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in data handling and user authentication processes within the software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initiatives, leading workshops on modern development methodologies and best practices in software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improve project transparency and team collaboration, resulting in faster delivery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tools and applications while adhering to established coding standards and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educational content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cross-browser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user feedback into the development cycle to optimize features based on real-world usage and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support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seamless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development practices by conducting code reviews and ensuring that all code was unit tested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debugging processes to enhance functionality and user satisfaction, focusing on maintaining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frameworks, achieving a 20% improvement in overall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Objective-C, Swift, SwiftUI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AppKit, Core Bluetooth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CocoaPods,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BLE, ANT+, SDK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Packaging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App Store Distribution, Installer Packages, Entitlements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