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comprehensive experience in designing, developing, and maintaining full-stack applications. Proficient in leveraging cutting-edge technologies including JavaScript, TypeScript, React, Next.js, Serverless Functions, SQL, and PostgreSQL to optimize performance and enhance user experience. Demonstrated natural aptitude for debugging complex systems and collaborating with cross-functional teams to deliver efficient, high-quality solutions that drive user engagement. Passionate about utilizing AI technology to create innovative educational solutions while fostering positive relationships with end-users and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development of multiple full-stack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for over 6 million educators on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and maintainable serverless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refine product specifications, resulting in features that align tightly with user needs and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pair programming sessions to ensure high-quality code production and expedite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through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build times and enhancing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testing, resulting in a significant decrease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discussions concerning user experience, collecting and analyzing user feedback to inform design and development decisions that prioritize user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AI-driven solutions into existing features, promoting innovative teaching aids for educators globally.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users to troubleshoot issues and gather insights, fostering a community-driven approach in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APIs, ensuring efficient data exchange between the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agile teams, promoting efficient communication and collaboration across engineering, design, and product management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agile project cycles and enhancing product offerings for diverse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applications with a focus on user-centric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substantially improved user engagement rate.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data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for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iterate designs and conduct user testing sessions which informed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from legacy systems to modern serverless architecture, utilizing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clear and concise documentation for APIs and application features, substantially decreasing onboarding time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retrieval, reducing server load and improving client-side performance by minimizing over-fetching of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company’s tech stack evaluation, resulting in the adoption of cutting-edge technologies that support the evolving needs of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team workshops on optimizing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build performance and module management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ensuring aligned goals and fostering a collective ownership approach to project success.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dynamic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institutions to integrate custom content delivery systems within existing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legacy applications, enhancing their functionality and user experience through robust debugging practices and impactful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junior developers in a project aimed at revamping an existing educational platform, resulting in improved user satisfaction and a decrease in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prototypes for educational software that utilized responsive design principles and innovative educational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refactored existing codebases to improve maintainability and performance, resulting in higher team efficiency and reduced error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Next.js, Python, SQL, PostgreSQL,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Git, Docker, Webpack, Babel, Jest, Mocha,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Firebase,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Serverless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Serverless Framework, Lambda, API Gateway,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JSON, OAuth2, OpenAPI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