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robust experience in software engineering and database administration, specializing in cloud-based solutions. Proficient in AWS services, particularly with AWS Aurora, MySQL, Postgres, and Terraform. Expert in developing and deploying infrastructure as code, creating resilient cloud applications, and supporting production environments. Strong mentoring abilities and focused on optimizing systems for performance and reliability across globally distributed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shared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clusters, optimizing performance and conducting upgrades, ensuring minimal downtime and high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AWS resource provisioning through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infrastructure, using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ensuring system scalability for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database best practices and cloud infrastructure, enhancing team skill sets and meeting company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engineering teams to troubleshoot and resolve database issues, reducing incident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database performance tracking, enabling proactive resolution of potential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for AWS infrastructure issues, acting as a subject matter expert and troubleshooting high-urgency incidents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backup strategies and recovery processes,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ensure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tools to facilitate self-service for application deployment on the cloud platform, empowering teams to operate independently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clear and concise technical documentation for cloud architecture, improving transparency and knowledge sharing across globally distributed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resilient cloud applications with a focus on performance optimization and security best practices, contributing to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Agile methodologies within a globally distributed team structure, driving continuous improvement in processes and software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database administration for </w:t>
      </w:r>
      <w:r w:rsidRPr="00432203">
        <w:rPr>
          <w:rFonts w:asciiTheme="minorHAnsi" w:eastAsia="Times New Roman" w:hAnsiTheme="minorHAnsi" w:cs="Times New Roman"/>
          <w:b/>
          <w:bCs/>
          <w:lang w:val="en-US"/>
        </w:rPr>
        <w:t xml:space="preserve">AWS Aurora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system health checks and optimization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containerized applications, providing scalable solutions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build and deployment strategies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CI/CD pipelines to streamline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reducing manual testing efforts and speeding up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related to cloud infrastructure and monitoring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enhancements and performance tuning in line with engineering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discussions with stakeholders and engineering teams to gather requirements and prioritize features effectively, leveraging cloud capabilities for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centralized logging and monitoring to improve operational insights and incident management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architectural reviews and design sessions focusing on high availability and disaster recovery solutions for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self-service portals for database backups and restores, enabling teams to manage their data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ensuring minimal disruption during the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improve application performance, optimizing both application code and database queries extensively.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database changes and cloud configurations to ensure they met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tiered support for production databases, escalating issues to engineering when necessary while maintaining system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access patterns to improve the overall application response times, achieving more efficient query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breakout sessions during scrums to proactively address data-related concerns, leading to a substantial decrease in technical debt.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Aurora, ECS, EKS,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Aurora, CloudFormation,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Docker, Kubernetes, CI/CD,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Prometheus, Grafana, ELK Stack,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