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9 years in C and C++ development, focusing on secure systems and networking. Proven expertise in enhancing performance, security, and reliability of software solutions. Adept at agile development methodologies, contributing to diverse teams while maintaining high-quality coding standards. Seeking to leverage deep technical knowledge in privileged access management tools to optimize and innovate within Keeper's Connection Manager team.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features for Keeper’s Connection Manager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communication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reliability and performance of remote access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architecture by optimizing backend components to significantly improve response times and reduce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management of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estimation, leading to successful on-time releases of high-impact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unit, integration, and system-level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implemented secure coding practices to bolster the overall security posture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managing code across distributed teams, promoting efficient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multi-threaded application design principles to optimize processing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PThreads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system-level applications, focusing on resource consumption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secure coding practices and encryption technologies to elevate team competencies in cybersecurity.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metrics for measuring the success of new features, providing insights for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products as a Senior Software Engineer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using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third-party services,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development processes, including sprint planning and daily stand-ups, to align team efforts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 endpoints and collaborated with QA teams to ensure comprehensive testing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of frontend applications, resulting in improved load times and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automating deployment and integration workflows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secure backend services, applying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application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effective coding practices and frameworks, fostering a culture of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user acceptance testing (UAT) procedures in collaboration with stakeholders to validate software functionality against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application security, applying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data transmissions.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 worked on large-scale education platforms focusing on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testing functionality into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robust database interactions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access and manipulation of course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develop front-end functionalities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 for better performance, resulting in reduced load times and increased user satisfaction as validated by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ensuring fast-paced development while maintaining high standards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Java, JavaScript, SQL, Python, Go,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Boost, OpenSSL, PThreads, Qt, Node.js, Angular, Spring Boot,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Docker, Kubernetes, Jenkins, Maven, Gradle, Visual Studio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Protocols &amp; Technologies</w:t>
      </w:r>
      <w:r>
        <w:rPr>
          <w:rFonts w:asciiTheme="minorHAnsi" w:hAnsiTheme="minorHAnsi" w:cstheme="majorHAnsi"/>
          <w:lang w:val="en-US"/>
        </w:rPr>
        <w:t xml:space="preserve">: SSH, TLS, RDP, VNC, HTTP/2, WebSocket, RESTful APIs,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GTest, Selenium, Postman, Cucumber, Jasmine,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