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over 9 years of experience in designing and developing production-grade systems. Highly skilled in Python, TypeScript, and machine learning technologies. Proven track record of delivering scalable solutions, mentoring fellow engineers, and collaborating with cross-functional teams in fast-paced environments. Passionate about building impactful AI-powered applications and fostering a culture of continuous learning and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the company’s data and AI platform to streamline automation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data scientists to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enhancing customer interaction, focusing on delivery of real-time data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production-ready back-end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internal tools that interface with multiple APIs and data 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deployment process of machine learning models and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provided technical guidance in adopting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for production systems, enhancing the monitoring and reliability of services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lightweight UIs for internal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user experience improvements for data analysts.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the technical direction of the AI platform through iterative experimentation and hypothesis-driven development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project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streamlining operations for data scientists.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knowledge-sharing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educating teams on deploying scalable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Balanced short-term experimentation with long-term goals by piloting projects and managing feedback loops effectively, ensuring rapid iteration of AI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Occasionally provided hands-on testing of new AI features, gathering data from stakeholders to enhance product offerings.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serving as a backbone for various enterprise applications and ensuring reliability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deliver features on-time, utilizing Agile methodologies and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progress and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of existing SaaS products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messaging systems for handling data streams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reviews, promoting adherence to coding standards and practices in a team environment focused on collaboration and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monitoring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visibility over production environments and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adopting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in deployments, improving the configuration management for cloud infrastructures.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leading to more structured and reliable development practices across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machine learning concepts, introducing team members to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practical applications in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business stakeholders to capture requirements, ensuring the delivery of customer-focused features that align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customer success teams to gather feedback on product usage, iterating on features accordingly and improving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an internal knowledge base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team collaboration and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engagement by developing interactive dashboards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Hooks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provisioning, significantly reducing setup time for new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pair programming sessions promoting collaborative coding practices and problem-solving techniques among developers 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and scripts to facilitate data analysis for project audits and retrospectives.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growing team knowledge base by introducing new libraries and tools, solidifying technological capabilities across the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Java, Go, C#, Scala, JavaScript,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React, Django, Flask, Node.js, Kafka, Kubernetes, Terraform, Metaflow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GCP, OpenSearch, Snowflake, PostgreSQL, Docker, 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CI/CD, WebSocket, Postman, Swagger, JIRA, Confluence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Machine Learning and AI</w:t>
      </w:r>
      <w:r>
        <w:rPr>
          <w:rFonts w:asciiTheme="minorHAnsi" w:hAnsiTheme="minorHAnsi" w:cstheme="majorHAnsi"/>
          <w:lang w:val="en-US"/>
        </w:rPr>
        <w:t xml:space="preserve">: LLMs, Agentic frameworks, Natural Language Processing, Scikit-learn, TensorFlow, PyTorch, Data Science Tools, Model Context Protocol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