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specializing in frontend development. Proven expertise in building scalable applications using React, Svelte, C#/.NET, JavaScript, and TypeScript. Adept at collaborating with cross-functional teams to design and implement high-quality user interfaces and components. Strong commitment to usability, performance optimization, and best practices in UI/UX design. Passionate about creating impactful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modular, reusable frontend components for a new greenfield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management and QA teams to ensure the release of high-quality features, integrated within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UI/UX design, increasing design consistency across projects via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for core application features, effectively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performance optimization strategies, resulting in improved loading times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splitting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reliable frontend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number of bugs and leading to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best practices in frontend development, collaborating with peers to foster continuous improvement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accessibility standards in the new application, ensuring compliance with WCAG guidelines and enhancing user experience for diverse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frontend practices, fostering a culture of knowledge sharing and technical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Independently resolved complex technical issues, demonstrating an ability to navigate ambiguous situations to deliver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 and retrospectives, contributing to the evolution of agile processes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architectural decisions and coding standards, ensuring that development processes remain transparent and organized.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code quality and performance across several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user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 for enhanced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 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capabilities, improving application performance and SEO rankings for customer-facing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for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 dedicated Agile team, participating in daily stand-ups, sprint planning, and retrospectives to improve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optimizations, directly contributing to a 25% reduction in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seamlessly into application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safe and reliable asynchronous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base improvements by documenting frontend development practices, enabling better onboarding and resource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backend engineers to ensure smooth integration of frontend and backend functionalities, fostering a cohesive development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an online learning platform, focusing on user-centric design and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experience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sprints to define the application features, working closely with stakeholders and end-users to gather requirements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troubleshot front-end performance issues, utilizing Chrome DevTools and Lighthouse for diagnostic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establishment of coding standards and best practices within the team, facilitating a more consistent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new employees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frontend development best practices, improving team capacity and skill set.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iterate and improve features, implementing changes that resulted in a 20% increase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Svelte,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Jenkins, CI/CD,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Agile,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UI/UX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CSS, HTML,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Node.js, NPM,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