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9 years of experience in developing high-performance applications in Agile environments. Proficient in building scalable REST and GraphQL APIs within serverless architectures. Expertise in cloud technologies including AWS and Azure, front-end frameworks such as React and Angular, and advanced programming methodologies. Proven ability to improve data quality and address environmental issues through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and enhancement of the NASA Earthdata Search Client (EDSC) by implementing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in a serverless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data processing and retrieval for Earth science missions.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employing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Scaled Agile Framework (SAFe)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 to streamline project delivery and improve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debugging sessions to ensure high code quality,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codebases to more modern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improve data management efficiency, enabling dynamic data querying capabilities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data visualization of geospatial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creating stored procedures to handle complex data queries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 aggregation systems that enable scientists to add, transform, and update earth science datasets while ensuring data integrity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provisioning and management across various cloud services, facilitating smoother deployment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employing best practices in code development and debugging, fostering a culture of continuous improvement and learning.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single-page applications (SPAs)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identify and analyze user needs, effectively translating them into technical requirements for feature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 to RESTful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application features based on user feedback, resulting in increased customer satisfaction and engagement with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software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QGIS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and manipulate geospatial data for various scientific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mobile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and performance tuning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resolving them for optimal app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and version management to track changes throughout the development lifecycle, ensuring effective collaboration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integration with third-party services enhancing the functionality and user experience of developed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and raised suggestions for system improvements to enhance system reliability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documented processes for team onboarding to ensure effective resource utilization and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evaluating new technologies and tools that could improve the development process and enhance product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(UAT) sessions, gathering feedback for iterative software improvements, enhancing quality and robustness of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applications to meet ever-changing regulatory and technology standards, ensuring compliance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Communicated technical information effectively to both technical and non-technical stakeholders, fostering collaboration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customer support with technical queries and troubleshooting, boosting customer satisfaction through timely problem resolution.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Node.js,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React,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Lambda, Step Functions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PostgreSQL,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