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Software Engineer with over 9 years of experience specializing in software architecture, design, and implementation. Proficient in Elixir, Phoenix, and Phoenix LiveView, with extensive hands-on experience in building scalable web applications and optimizing backend services. Strong understanding of industry best practices, code quality, and development methodologies, including Agile and DevOps. Committed to pioneering new technological solutions to drive digital transformation and improve IT asset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web applications leveraging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Phoenix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the Hatch platform, improving response times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r w:rsidRPr="00432203">
        <w:rPr>
          <w:rFonts w:asciiTheme="minorHAnsi" w:hAnsiTheme="minorHAnsi" w:cstheme="majorHAnsi"/>
          <w:b/>
          <w:bCs/>
          <w:lang w:val="en-US"/>
        </w:rPr>
        <w:t xml:space="preserve">Phoenix LiveView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real-time web interfaces,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ensuring adherence to best practices in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clean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translate them into technical specifications, particularly for IT lifecycle management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integration by integrating various backend technologies and databases, including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streamline project management and deliver software updates on time,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testing strategies to ensure code quality, leading to a significant decrease in post-release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tools for continuous integration and deployment, optimizing deployment processes and improving development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establish long-term technical strategies and roadmaps for future development projects at AHEAD.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provide technical insights on application functionality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emerging technologies and trends in software development, advocating for modern practices and tools within the organization.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extensive development projects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feature-rich web applications per client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various applications, ensuring proper integration with frontend technologies like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overall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 storage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retrieval times and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to ensure best coding practices and foster team collaboration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unit and functional tests for applications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robust testing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and UX teams to enhance application usability and functionality based on user feedback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Dictated and planned sprints in an Agile environment, managing task assignments and deliverables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services and APIs to expand application functionalities, including payment systems and authentication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front-end technologies and libraries, ensuring a seamless integration between user interfaces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30% reduction in load time for web applications through optimization techniques and performance enhancements.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learning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student assessment processes and improve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an e-learning platform that enhanced user engagement through interactive functionality supported by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 major migration project from legacy systems to modern architectures, ensuring data integrity and system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departmental strategic planning sessions to outline technology improvements and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codebases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aiding in collaborative projects and code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staff on development processes and technical systems within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capabilities.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Elixir, JavaScript, TypeScript, Ruby, Python,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Phoenix, Phoenix LiveView, React, Angular, Rails,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 PostgreSQL, Redis,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Test-Driven Development, Behavior-Driven Development, Code Review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WebSockets, Webpack,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