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software development experience, specializing in Rust and open-source technology for distributed systems. Proven expertise in the Ethereum ecosystem, focusing on EVM and executing intricate features to enhance crypto transactions. Strong advocate for collaboration in team settings, with a passion for contributing to community projects and refining open-source tools, consistently enhancing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a blazing-fast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execution client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for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optimized and robust features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Odyssey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project, significantly enhancing user experience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p2p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improving interaction speed and reliability between clients, contributing to over 100 customer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contributions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community, including code reviews and community support, engaging in over 50 successful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autonomously to troubleshoot complex issues in distributed systems,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Kurtosis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efficiency in all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software development with architectural requirements, enhancing overall system integration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metrics which contributed to operational insights that informed strategic development decisions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contributions,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optimization techniques across the codebase resulting in a substantial reduction in execution time and resource usage for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documentation for coding practices and architectural designs used for the execution layer, assisting in onboarding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community-driven projects, regularly contributing features and historical remediation tools to support user advances and system training.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performance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revamp existing workflows and improve backend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new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tasks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collaboration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user engagement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which improved data retrieval times through efficient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actively suggested improvements for existing code, increasing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ensure seamless updates without service interruption.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system security by implementing best practices in code reviews and testing, significantly reducing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deployment-related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high-quality code standards through regular refactoring and peer code reviews, improving the overall quality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sprints and planning meetings, contributing to task management and milestone tracking within the project.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internal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 sets and project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learning delivery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new APIs to facilitate course content management, enhancing functionality for over 10,000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debugging and optimizing legacy system components, replacing outdated services with modern solutions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during system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the reliability of application components, resulting in fewer production issues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internal training content by providing backend support, resulting in a 25%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JavaScript, Go, Solidity, Python, TypeScript, C++,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Tokio, Actix, Rocket, Node.js, Web3.js, Kurtosis, EEST, Foundry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SQLite, Jest, Mocha, Chai, Hypothesis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p2p protocols, gRPC, REST APIs, GraphQL, Ethereum testing, Consensus Layer, Execution Layer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Travis CI,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