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Front-End Engineer with over 9 years of experience specializing in building user-centric applications for mobile and web platforms. Proficient in React, React Native, and driven by an objective to create seamless and engaging user experiences. Demonstrated expertise in modern JavaScript/TypeScript, state management, and performance optimization with a proven track record in mentoring teams and delivering high-quality features. Passionate about integrating modern design principles and optimizing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features for MILE's mobile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Tamagui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implement pixel-perfect UI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visual consistency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front-end architecture to enable easy scalability and maintainability,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data-fetching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and web development,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CodePush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OTA updates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 interfacing with backend services, streamlining data retrieval for front-end applications and improving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 React Native bridge modules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technical excellence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Detox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standards for application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integrate seamless payment and shopping functionalities, managing cart and checkout processes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analyses using debugging tools, optimizing rendering and loading times of both mobile and desktop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organization’s design system,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Tamagui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reusable components across the application, enhancing productivity and design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teams, facilitating communication between development, QA, and product management to align on project goals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stayed updated with industry trends and technologies to integrate new methodologies into codebases, pushing the boundaries of front-end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user experience for Asana's collaborative productivity suite.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modularized and maintainable stylesheets.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and A/B testing frameworks to measure UI impacts on user engagement, fostering iteration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consume APIs and optimize data fetching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Fetch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for better readability and performance, employing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ES6+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shared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component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cross-product usage, enhancing UI consistency and component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UI/UX designers to ensure implementation aligns with best practices for accessibility and intuitive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efforts in automating front-end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decrease in bugs reported post-release.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development of responsive layouts, applying mobile-first principles and ensuring cross-browser compatibility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fostering a culture of quality and excellence in engineering.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load times and user experience for Skillsoft's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intuitive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user requirements and specifications, resulting in seamless feature rollout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interaction between front-end and back-end systems, ensuring robust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optimization techniques, conducting audits using Chrome DevTools to improve user experience and application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across web applications, accommodating diverse user needs and devices, resulting in a 25% increase in mobile traffic.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Tamagui, Redux, Zustand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HTML5, CSS3, Tailwind, Ant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Orval, React Query,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Profiling Tools, React Native Reanimated, ScrollView Optimization, BottomSheet Management, Custom Hooks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Detox, Playwright, React Testing Library,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