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Python Developer with over 9 years of experience in software engineering, specializing in data analytics, reporting, and healthcare data management. Proficient in leveraging Python, Looker, and SQL to develop robust analytics and reporting solutions. Demonstrated track record of collaborating with cross-functional teams to deliver data-driven insights while ensuring compliance with healthcare standards. Seeking to contribute expertise in healthcare data workflows and deep analytical skills to the TechWize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custom data analytics and reporting solutions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process and analyze healthcare data,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and reports, included </w:t>
      </w:r>
      <w:r w:rsidRPr="00432203">
        <w:rPr>
          <w:rFonts w:asciiTheme="minorHAnsi" w:hAnsiTheme="minorHAnsi" w:cstheme="majorHAnsi"/>
          <w:b/>
          <w:bCs/>
          <w:lang w:val="en-US"/>
        </w:rPr>
        <w:t xml:space="preserve">LookML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to provide accurate healthcare data analytics to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pipelines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workflows for healthcare data, ensuring compliance with HIPAA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healthcare teams to translate business requirements into effective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improving reporting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advanced analytical techniques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such as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and outcome prediction in healthcare settings.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testing efforts for analytics tools, ensuring reliability and performance of reports generated through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automation opportunities within existing healthcare data workflows, improving accuracy and speed of data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using dynamic visualizations tailored for healthcare stakeholders, enhancing understanding of metrics and KPIs.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retrieval from relational databases improving query performance for large healthcare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training to junior developers on best practices for data analysis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Jupyter Notebook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exploratory data analysis, contributing to cross-functional reporting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reviews and audits of existing reporting solutions, implementing improvements that aligned with industry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analytics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reporting capabilities for clients in the healthcare sector.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parsing methodologies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collection processes with a focus on accuracy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intuitive dashboards in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business intelligence techniques to visualize healthcare data metrics clearly.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ensure compliance with healthcare regulations, enhancing workflow processes through reporting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ETL processes, integrating data from various sources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Python scripts for data transformation.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query performance through effective indexing and schema design in relational databases such as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clinical and operational metrics definition, providing technical guidance to peers regarding data accuracy and terminology.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maintained high standards in coding practices, significantly reducing bugs in production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collaborative workflows among faster-paced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data visualization best practices for non-technical stakeholders, fostering a data-driven culture.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and data manipulation processes, while working with large datasets that required extensive data cleaning and preprocessing.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collaborations to capture business requirements for reporting solutions, effectively communicating technical concepts in accessible formats.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unit tests for analytics applications, using frameworks such as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unittest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quality and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relational database structures, implementing data integrity measures across multiple domains.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documentation practices for data processes and reporting tools, enhancing knowledge transfer and onboarding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report generation time by refining SQL queries and optimizing data processing techniques to improve overall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Pandas, NumPy, Flask,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Data Modeling, Healthcare Data, Relational Databases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and Reporting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Looker, Tableau, Power BI, Jupyter Notebook, Microsoft Excel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AWS, CI/CD,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