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MuleSoft Developer with over 9 years of comprehensive experience in architecting integration solutions, deploying APIs, and developing microservices using MuleSoft, API Manager, and Anypoint Studio. Proven track record in transforming business requirements into technical specifications, ensuring performance optimization, and leading testing initiatives to deliver high-quality, scalable applications on time. Expertise in using a wide variety of technologies, libraries, and frameworks to facilitate seamless integration and interoperability across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solutions for various applications, ensuring seamless data flow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 APIs using </w:t>
      </w:r>
      <w:r w:rsidRPr="00432203">
        <w:rPr>
          <w:rFonts w:asciiTheme="minorHAnsi" w:hAnsiTheme="minorHAnsi" w:cstheme="majorHAnsi"/>
          <w:b/>
          <w:bCs/>
          <w:lang w:val="en-US"/>
        </w:rPr>
        <w:t xml:space="preserve">API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 and enhanced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integration workflows in </w:t>
      </w:r>
      <w:r w:rsidRPr="00432203">
        <w:rPr>
          <w:rFonts w:asciiTheme="minorHAnsi" w:hAnsiTheme="minorHAnsi" w:cstheme="majorHAnsi"/>
          <w:b/>
          <w:bCs/>
          <w:lang w:val="en-US"/>
        </w:rPr>
        <w:t xml:space="preserve">Anypoint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and reducing latency for business-critical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unit tests leveraging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enhancing the reliability of application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transform business requirements into integration design specifications using </w:t>
      </w:r>
      <w:r w:rsidRPr="00432203">
        <w:rPr>
          <w:rFonts w:asciiTheme="minorHAnsi" w:hAnsiTheme="minorHAnsi" w:cstheme="majorHAnsi"/>
          <w:b/>
          <w:bCs/>
          <w:lang w:val="en-US"/>
        </w:rPr>
        <w:t xml:space="preserve">Mule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delivery of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Log4j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logging and monitoring of integration processes, thereby improving error handling and troubleshooting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of integration processes, enhancing team knowledge and onboarding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for existing APIs, resulting in increased efficiency and reduced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on API endpoints, ensuring compliance with company protocols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best practices for Mule integration and API development, fostering team professionalism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technical insights during sprint planning sessions.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multiple backend systems, enhancing overall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microservices that facilitate robust application integrations, improving modularity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development of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strategies utilizing tools like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defects and optimize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complete software development lifecycle, conducting code reviews and ensuring high standards of code quality were maintained throughout.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increasing the capability and agility of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integration testing phases,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all components met quality standards before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in application development to enhance system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application deployments, reducing delivery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to optimize existing systems, leading to improved system stability and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by developing educational content and e-learning modules utilizing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programming languages.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efforts by consuming external APIs and processing data seamlessly for educational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backend technologies including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JDBC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performance and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migration projects, enhancing data integrity and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review sessions to discuss integration challenges and propose actionable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capabilities by providing technical guidance and troubleshooting assistance for integration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MuleSoft, JavaScript, SQL,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Management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Anypoint Studio, API Manager, Mule Runtime, HTTP Listener,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Apache Camel, JDBC, JUNIT, Log4j</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Maven,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NoSQL,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