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 years of experience specializing in marketing analytics and data-driven decision-making. Proven expertise in developing scalable analytics frameworks, optimizing marketing strategies, and enhancing reporting capabilities. Proficient in tools such as Salesforce, SQL, Python, Google Analytics, and Power BI/Tableau, with a strong emphasis on collaboration and stakeholder management to achieve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marketing analytics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decision-making capabilities for upper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query large datasets, providing insights on ROI and conversion metrics to streamline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evaluate marketing strategies, increasing campaign efficiency by optimizing content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statistical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forecast marketing spending effectiveness, leading to improved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and refine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analytics, enhancing decision-making accuracy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several key analytics projects, including campaign performance evaluation, from conception through implementation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presentations to translate complex data insights into actionable strategies for stakeholders in marketing 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an instrumental role in building a scalable analytics framework to support data-driven decision-making at the organizational level.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customer acquisition strategies by analyzing user data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refining targeting approaches based on findings.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junior analysts and offshore teams in critical data projects, ensuring clarity in objectives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new methodologies for reporting that reduce turnaround time for reporting processes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presented findings and recommendations to the C-suite and director levels, facilitating data-informed decision-making across functions.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analytics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resource management and marketing campaign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extraction and manipulation, contributing to comprehensive marketing performance reports.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tracking mechanisms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JavaScript for online marketing initiatives, enhancing campaign visibility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Conduced detailed analyses of marketing funnel performance,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cross-departmental collaboration to establish testing frameworks for optimizing digital campaigns.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complex marketing data sets to generate actionable insights for product launches and brand management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portfolio marketing strategies through data-informed decision-making and analytics-driven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analytical insights at leadership meetings, influencing marketing and product direction based on robust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digital presence through proficient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paid marketing strategies, demonstrating measurable improvements in key performance indicators.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workflow through the adoption of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communication and task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projects, enhancing digital resources for marketing effectiveness and data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cleansing activities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datasets for comprehensive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marketing strategies informed by detailed analysis of competitor data and market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digital marketing campaigns,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Facebook Advertising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broader reach.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 insights presentations to non-technical stakeholders, simplifying complex data narratives.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IT teams to ensure integration of analytics tools with existing marketing platforms, achieving more streamlined data 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Analytics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Google Analytics, Power BI, Tableau, A/B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Statistical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 Models, Predictive Analytics, Statistical Methods, Campaign Optimization, Resource Allocation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Marketing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SEO, Social Media Marketing, Paid Search, Digital Marketing, Marketing-Mix-Model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Trello, Slack, Confluence, Microsoft Teams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