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Machine Learning Engineer with over 9 years of experience in applied machine learning and AI engineering, specializing in the development of innovative AI agents for healthcare applications. Proficient in leveraging cutting-edge technologies such as Python, TypeScript, NLP frameworks, and MLOps tools to build production-ready models. Contributed to advanced AI solutions that improve patient experiences through automation and intelligent conversation 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AI agent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healthcare processes such as appointment scheduling and follow-up care.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production-ready models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patient interaction text analytics, achieving real-time conversation evaluation and behavior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and design, to create comprehensive specifications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agent behaviors and outcomes,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sentiment analysis, contributing to the refinement of conversation quality in patient-agent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managing model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and reliable production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end-to-end development cycles, from data gathering to prototyping of AI agents, using agile methodologies to expedite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large-scale data processing for healthcare applications, optimizing resource allocation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structured data workflows essential for ML feature extraction and analysis, driving improvements in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user feedback loops into the AI system, generating progressive enhancements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driving continuous improvement in patient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analytics processes by designing features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no-show prediction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 based on historical patient data, optimizing scheduling efficacy.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regular updates to stakeholders, translating complex ML workflows into actionable insights, thereby enhancing project visibility and stakeholder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mentor to junior data scientists, fostering a culture of learning around AI methodologies and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reliable ML solutions for patient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experience through automated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various ML algorithms for predictive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overall efficiency of healthcare processes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and product management teams to translate complex requirements into actionable technical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monitored AI models on cloud infrastructure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high-performance metrics and system reliability in healthcare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analysis, streamlining the process of extracting insights from large datasets for training and validation of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 in chatbot solutions by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NLTK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language processing and semantic analysis of patient conversations.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workflows for AI model training and deployment, ensuring consistent data flow and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development and documentation of best practices for the use and implementation of AI technologies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quality assurance processes, using unit testing frameworks for ensuring robust model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product demos and pilot launches for AI agents, receiving positive feedback from initial user engagement surveys.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machine learning initiatives in a collaborative environment,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healthcare data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research on advanced AI methods for healthcare applications,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Hugging Face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models to tackle complex NLP challenges in conversational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continual learning and development through participation in workshops and conferences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advancements and best practices in AI.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preprocessing and feature engineering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clean and reliable datasets for model training.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integration systems for existing business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workflow between AI agents and healthcare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resulted in reducing appointment no-show rates by 20% by implementing predictive AI solutions.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SQL, JavaScript,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Learning/AI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Pandas, NumPy, scikit-learn, Hugging Face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NLP Technologies/Frameworks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NLTK, spaCy, LangChain, Transformers, GPT-3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MLOps and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Airflow, Dagster, Snowflake, MLOps, Postgres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