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Lead Software Engineer with over 9 years of experience in developing high-performance healthcare analytics products. Proficient in architecting robust data pipelines and deploying interactive applications using R, Python, and modern cloud-based platforms. Adept at collaborating with cross-functional teams to deliver actionable insights that improve clinical outcomes and foster innovation in healthcare. Passionate about mentoring junior developers and driving best practices in analytics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healthcare analytics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end-to-end solutions that transformed clinical data into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processing and analyzing vast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accuracy and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healthcare clients to iterate on product requirements, utilizing direct feedback to enhance user engagement and product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 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A/B testing to continuously improve functionality based on clinical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robust data pipelines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support diagnostics, forecasts, and simulations tailored for healthcare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and quality of analytics delivery across multiple clients, ensuring rapid adaptation to evolving client needs and operational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focusing on analytics product deployment using Agile methodology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software scalability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leadership to deeply understand client challenges and present targeted analytics solutions based on comprehensive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code review and testing,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statistical models to analyze user engagement metrics, helping drive product development based on measurable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to foster an innovation culture within the development team, leading to enhanced product development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Shiny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user adoption in clinical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visualizations and dashboards to present complex healthcare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Streamlit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Quarto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decision-making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transformation and loading.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software testing,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exploratory data analysis and prototyping of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direct client communication to align product features with clinical requirements, adapting solutions based on feedback to improve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translate business requirements into streamlined technical architecture, delivering fast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modern analytics applications, ensuring seamless data flow and secure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meticulously, contributing to increased team efficiency and knowledge transfer among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comprehensive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Pentaho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workflows for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expansion of data capabilities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establishing Agile methodologies and best practices that fostered team collaboration and quality delivery in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coding and debugging sessions to enhance application functionality and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Shiny, Streamlit, Quarto, R Markdown,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Snowflake, Databricks, AWS S3, HDFS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Talend, Pentaho, Dataiku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