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9 years of experience in developing scalable web applications and robust architectures. Proven expertise in Java, Spring Boot, RESTful API, and cloud technologies. Adept at leading teams and improving development processes. Strong background in software testing, CI/CD pipelines, and DevOps practices, ensuring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Developed and maintained high-traffic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over 100,000 daily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Led a team of 5 engineers in creating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Implemented continuous integration and delivery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Enhanced application performance through code optimization and database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user interfaces with back-end services seamlessly.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Monitored application health and performance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Championed test-driven development practices by utilizing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Spearheaded the migration of legacy systems to modern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security best practices within the development lifecycle to enhance the application's security posture.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Developed reusable libraries and frameworks that reduced development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Participated in code reviews and provided mentorship to junior developers to foster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management, streamlining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Engineered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strong focus on RESTful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on front-end development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workflows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Conducted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test coverage on critical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Researched and implemented third-party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communication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Facilitated agile development practices by participating in scrum meetings and sprint planning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to ensure reliability and performance under various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Liaised with stakeholders to define requirements and translated them into technical specifications and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Managed database migrations and updates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consistency during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Assisted in refactoring legacy code to improve maintainability and scalability, adopting best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Developed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front-end technologies, improving user engagement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Contributed to the design and implementation of RESTful APIs to support app functionality and third-party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Engaged in full software development lifecycle from analysis to deployment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Collaborated closely with UX/UI designers to create responsive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Assisted in implementing security protocols and encryption methodologies in accordance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Led the implementation of performance monitoring tools and practices that reduced downtime by identifying issues proactively, leading to a 20%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JavaScript, SQL, Python, Go,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Vue.js,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Maven, Gradle, Git,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Heroku, OpenShift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Cucumber,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