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IT professional with 9 years of experience architecting, deploying, and managing core IT systems. Adept in designing secure, scalable solutions utilizing a variety of tools such as Okta, Jira, Google Workspace, JAMF, and programming languages including Python and PowerShell. Proven ability to lead complex troubleshooting efforts and mentor junior engineers effectively. Committed to aligning technology with strategic business objectives, ensuring high levels of operational excellence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IT solutions using </w:t>
      </w:r>
      <w:r w:rsidRPr="00432203">
        <w:rPr>
          <w:rFonts w:asciiTheme="minorHAnsi" w:hAnsiTheme="minorHAnsi" w:cstheme="majorHAnsi"/>
          <w:b/>
          <w:bCs/>
          <w:lang w:val="en-US"/>
        </w:rPr>
        <w:t xml:space="preserve">Google Workspace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employee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IAM solutions, leveraging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identity management and role-based access control across multiple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initiatives for complex IT issues, successfully performing root cause analysis on incidents related to systems integration and security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pipelines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configuration profiles and enforced security baselines on macOS endpoints using </w:t>
      </w:r>
      <w:r w:rsidRPr="00432203">
        <w:rPr>
          <w:rFonts w:asciiTheme="minorHAnsi" w:hAnsiTheme="minorHAnsi" w:cstheme="majorHAnsi"/>
          <w:b/>
          <w:bCs/>
          <w:lang w:val="en-US"/>
        </w:rPr>
        <w:t xml:space="preserve">JAMF Pro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global remote workforce.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initiatives, identifying performance bottlenecks in services and designing automated remediation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key initiatives while mentoring junior engineers on best practices in IT solutions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operational readiness standards and documentation for engineering excellence within the IT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deployment processes in a hybrid environment, ensuring seamless integration of over 300 employee devices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security controls for infrastructure using </w:t>
      </w:r>
      <w:r w:rsidRPr="00432203">
        <w:rPr>
          <w:rFonts w:asciiTheme="minorHAnsi" w:hAnsiTheme="minorHAnsi" w:cstheme="majorHAnsi"/>
          <w:b/>
          <w:bCs/>
          <w:lang w:val="en-US"/>
        </w:rPr>
        <w:t xml:space="preserve">Palo Alto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enhance organizational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evaluated emerging technologies and tools to create technical roadmaps that align with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and support to a team of 8 junior engineers, fostering skill development and industry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IT solutions focusing on cross-system integrations for improved functionality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Workspace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testing and validation of core systems deployed for client services using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Zendesk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incident management processes and integrated automation scripts using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response times and service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management initiatives from design through deployment for various IT infrastructure projects using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alignment and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upgrades and migrations for platforms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minimal disruption to daily operations, ensuring high availability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Diagnosed and solved complex system issues utilizing monitoring tools like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Nagios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training sessions for staff on effective use of collaboration tools such as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team dynamics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fleet of Windows and Mac systems, employing </w:t>
      </w:r>
      <w:r w:rsidRPr="00432203">
        <w:rPr>
          <w:rFonts w:asciiTheme="minorHAnsi" w:eastAsia="Times New Roman" w:hAnsiTheme="minorHAnsi" w:cs="Times New Roman"/>
          <w:b/>
          <w:bCs/>
          <w:lang w:val="en-US"/>
        </w:rPr>
        <w:t xml:space="preserve">JAMF Pro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security configuration.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automated workflows in IT support processes, leveraging tools like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robust asset management system, achieving a 30% reduction in resource wastage.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IT systems to enhance organizational workflows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reliable information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troubleshoot issues and provide first-level support through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IT services to cloud environments, notably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user provisioning and de-provisioning processes using </w:t>
      </w:r>
      <w:r w:rsidRPr="00432203">
        <w:rPr>
          <w:rFonts w:asciiTheme="minorHAnsi" w:eastAsia="Times New Roman" w:hAnsiTheme="minorHAnsi" w:cs="Times New Roman"/>
          <w:b/>
          <w:bCs/>
          <w:lang w:val="en-US"/>
        </w:rPr>
        <w:t xml:space="preserve">Okta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security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scripting automation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maintenance tasks, significantly reducing manual workload for IT support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service availability and uptime by utilizing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monitoring and alerts, enhancing responsiveness to incidents.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Virtualization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Terraform,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Okta, Jira, Google Workspace, JAMF Pro, Palo Alto Networks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Bash, Ansible, Chef</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Splunk, Nagios, Prometheus, Grafana,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Support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ServiceNow, Zendesk, Slack, Confluence,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