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IT Engineer with over 9 years of hands-on experience in architecting, deploying, and managing core IT platforms. Proven expertise in automating processes and enhancing system security, with deep knowledge in tools such as Okta, Jira, Jamf, and Google Workspace. Mastered complex problem-solving and root cause analysis to drive system improvement and operational excellence in hybrid environments. Strong background in mentoring engineers and establishing best practices for security, performance, and scalability using modern technology principles.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secure, and reliable solutions within </w:t>
      </w:r>
      <w:r w:rsidRPr="00432203">
        <w:rPr>
          <w:rFonts w:asciiTheme="minorHAnsi" w:hAnsiTheme="minorHAnsi" w:cstheme="majorHAnsi"/>
          <w:b/>
          <w:bCs/>
          <w:lang w:val="en-US"/>
        </w:rPr>
        <w:t xml:space="preserve">Jamf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over 2000 macOS devices across the remote workforce, ensuring seamless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troubleshooting efforts for complex, multi-system issues by performing root cause analysis,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document and resolve technical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automated workflows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operational efficiency and security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Emphasized security-first approaches by implementing </w:t>
      </w:r>
      <w:r w:rsidRPr="00432203">
        <w:rPr>
          <w:rFonts w:asciiTheme="minorHAnsi" w:hAnsiTheme="minorHAnsi" w:cstheme="majorHAnsi"/>
          <w:b/>
          <w:bCs/>
          <w:lang w:val="en-US"/>
        </w:rPr>
        <w:t xml:space="preserve">IAM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integrating security controls into all IT operations, reducing vulnerabilities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detailed technical documentation for projects involving </w:t>
      </w:r>
      <w:r w:rsidRPr="00432203">
        <w:rPr>
          <w:rFonts w:asciiTheme="minorHAnsi" w:hAnsiTheme="minorHAnsi" w:cstheme="majorHAnsi"/>
          <w:b/>
          <w:bCs/>
          <w:lang w:val="en-US"/>
        </w:rPr>
        <w:t xml:space="preserve">Google Workspace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 ensuring team alignment and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managing hybrid environments and the use of </w:t>
      </w:r>
      <w:r w:rsidRPr="00432203">
        <w:rPr>
          <w:rFonts w:asciiTheme="minorHAnsi" w:hAnsiTheme="minorHAnsi" w:cstheme="majorHAnsi"/>
          <w:b/>
          <w:bCs/>
          <w:lang w:val="en-US"/>
        </w:rPr>
        <w:t xml:space="preserve">Intune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device management, leading to increased team competency.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assessments and identified bottlenecks in IT systems, implementing solutions to enhance performance metrics across all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deployment of a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microservices architecture for application hosting, increasing application uptime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Set best practices for IT governance by defining protocols and procedures for security audits and compliance checklists with industry standards like CIS.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framework to manage containerized applications, simplifying deployment and scaling at remote sites.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align IT strategy with business objectives, ensuring technology capabilities support long-term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and alerting systems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identify and resolve system issues before impacting end-users.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managed core IT platforms using </w:t>
      </w:r>
      <w:r w:rsidRPr="00432203">
        <w:rPr>
          <w:rFonts w:asciiTheme="minorHAnsi" w:eastAsia="Times New Roman" w:hAnsiTheme="minorHAnsi" w:cs="Times New Roman"/>
          <w:b/>
          <w:bCs/>
          <w:lang w:val="en-US"/>
        </w:rPr>
        <w:t xml:space="preserve">Okta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identity and access management, streamlining user authentication processes for over 1500 employees.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integrate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improving issue tracking and resolution turnaround time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internal tools utilizing </w:t>
      </w:r>
      <w:r w:rsidRPr="00432203">
        <w:rPr>
          <w:rFonts w:asciiTheme="minorHAnsi" w:eastAsia="Times New Roman" w:hAnsiTheme="minorHAnsi" w:cs="Times New Roman"/>
          <w:b/>
          <w:bCs/>
          <w:lang w:val="en-US"/>
        </w:rPr>
        <w:t xml:space="preserve">Google Workspace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enhancing team collaboration and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hybrid fleet of macOS and Windows systems with a focus on security baselines and configuration profiles using </w:t>
      </w:r>
      <w:r w:rsidRPr="00432203">
        <w:rPr>
          <w:rFonts w:asciiTheme="minorHAnsi" w:eastAsia="Times New Roman" w:hAnsiTheme="minorHAnsi" w:cs="Times New Roman"/>
          <w:b/>
          <w:bCs/>
          <w:lang w:val="en-US"/>
        </w:rPr>
        <w:t xml:space="preserve">Jamf Pro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security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root cause analyses and implemented fixes for multi-system issues within a hybrid environment, utilizing </w:t>
      </w:r>
      <w:r w:rsidRPr="00432203">
        <w:rPr>
          <w:rFonts w:asciiTheme="minorHAnsi" w:eastAsia="Times New Roman" w:hAnsiTheme="minorHAnsi" w:cs="Times New Roman"/>
          <w:b/>
          <w:bCs/>
          <w:lang w:val="en-US"/>
        </w:rPr>
        <w:t xml:space="preserve">PowerShell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automation of routine maintenance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Encouraged knowledge sharing by organizing training sessions for teams on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 in IT support roles.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process improvement initiatives that automated user provisioning and de-provisioning processes through </w:t>
      </w:r>
      <w:r w:rsidRPr="00432203">
        <w:rPr>
          <w:rFonts w:asciiTheme="minorHAnsi" w:eastAsia="Times New Roman" w:hAnsiTheme="minorHAnsi" w:cs="Times New Roman"/>
          <w:b/>
          <w:bCs/>
          <w:lang w:val="en-US"/>
        </w:rPr>
        <w:t xml:space="preserve">Okta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reducing administrative workload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backup solutions for IT resources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availability and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Benchmarking system performance to identify security vulnerabilities and single points of failure, developing automated remediation solutions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IT audits to assess compliance with security standards, documenting findings and proposed solutions in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remote support capabilities through effective deployment of </w:t>
      </w:r>
      <w:r w:rsidRPr="00432203">
        <w:rPr>
          <w:rFonts w:asciiTheme="minorHAnsi" w:eastAsia="Times New Roman" w:hAnsiTheme="minorHAnsi" w:cs="Times New Roman"/>
          <w:b/>
          <w:bCs/>
          <w:lang w:val="en-US"/>
        </w:rPr>
        <w:t xml:space="preserve">VPNs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endpoint protection measures.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recommended emerging technologies to improve IT infrastructure, fostering a culture of continuous improvement in the engineering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cloud-based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Google Cloud Platform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system scalability and minimize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IT operations during a full-scale migration of resources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improved service availability and redundancy.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script in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system updates and configuration management, ensuring all endpoints remained compliant with company policies.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establishing secure remote access solutions using </w:t>
      </w:r>
      <w:r w:rsidRPr="00432203">
        <w:rPr>
          <w:rFonts w:asciiTheme="minorHAnsi" w:eastAsia="Times New Roman" w:hAnsiTheme="minorHAnsi" w:cs="Times New Roman"/>
          <w:b/>
          <w:bCs/>
          <w:lang w:val="en-US"/>
        </w:rPr>
        <w:t xml:space="preserve">VPNs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endpoint protection software, which reduced security incidents.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align IT strategies and initiatives, significantly boosting team engagement and project delivery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transfer sessions on </w:t>
      </w:r>
      <w:r w:rsidRPr="00432203">
        <w:rPr>
          <w:rFonts w:asciiTheme="minorHAnsi" w:eastAsia="Times New Roman" w:hAnsiTheme="minorHAnsi" w:cs="Times New Roman"/>
          <w:b/>
          <w:bCs/>
          <w:lang w:val="en-US"/>
        </w:rPr>
        <w:t xml:space="preserve">macOS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endpoint management techniques to support team skill development, supporting a smooth transition to new tools. </w:t>
      </w:r>
      <w:r w:rsidRPr="00432203">
        <w:rPr>
          <w:rFonts w:asciiTheme="minorHAnsi" w:eastAsia="Times New Roman" w:hAnsiTheme="minorHAnsi" w:cs="Times New Roman"/>
          <w:b/>
          <w:bCs/>
          <w:lang w:val="en-US"/>
        </w:rPr>
        <w:t xml:space="preserve">Trained 5 new hires on IT processes within the first month of their onboarding.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Jenkins, Terraform,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IT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Okta, Jira, Google Workspace, Jamf, Intune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PowerShell, Bash, Ansible,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IAM, CIS Benchmarks, Endpoint Protection, Firewalls, VPNs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macOS, Linux, Windows Server, Ubuntu, Active Directory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