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9 years of experience specializing in Go (Golang) development and backend architectures. Adept at building scalable, high-performance distributed systems and APIs, leveraging cloud technologies and container orchestration tools. Proven ability to collaborate with cross-functional teams to deliver optimal solutions that address business requirements effectively and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(Golang)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that improved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distributed systems that efficiently processed complex workloads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environments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significantly enhancing deployment workflows and service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system profiling to optimize application speed and resource efficiency, resulting in notable performance enhances.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translate business requirements into technical solutions, ensuring alignment with organizational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extensive code reviews, upholding stringent quality standards and mentoring team members to drive continuous improvement in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tests, integrating them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ensure rapid and reliable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detailed technical documentation for system architecture, APIs, and service behaviors, facilitating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production issues, performing root-cause analysis to implement preventive measures that maintained system stability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effectively across development teams to ensure best practices 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Development Life Cycle (SDLC)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front-end colleagues to ensure seamless integration between backend services and client-side applications, enhancing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concurrency patterns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(such as goroutines and channels) to enhance application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 (Golang)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event-driven architectures to meet high availability demands.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APIs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integrated seamlessly with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storage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analyze and convert business requirements into technical specifications, improving project delivery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automated testing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optimization using advanced profiling tools that resulted in a reduction of response times and resource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quality through regular peer reviews, mentoring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efficient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development processes and configurations leading to improved team onboarding and knowledge transfer for new hires.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comprehensive unit tests, ensuring functional robustness and facilitating smooth transitions through SDLC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third-party APIs to enhance product capability and increase market competitiveness.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the team, optimizing workflow and enhancing cooperation among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existing applications by troubleshooting and resolving issues in a timely manner, improving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both technical and non-technical stakeholders to gather requirements and translate them into scalable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materials and technical documentation, contributing to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emerging technology trends and tools, ensuring the company's tech stack remains competitive and cutting-edge.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collaboration to design software solutions aligning with business goals, significantly enhancing product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workshops to explore new technologies and their potential application within ongoing projects, increasing team knowledge base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5 new developers, enhancing overall team productivity and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microservice that successfully handled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over 10,000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simultaneous user requests without degradation in service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 (Golang), Java, Python, JavaScript,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Gorilla Mux, gRPC, Echo,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Cassandra,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Jenkins, Travis CI, CircleCI, PROMETHEUS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