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of expertise in developing robust web applications, specializing in financial data analysis tools and platforms. Proficient in modern tech stacks including JavaScript, TypeScript, React, and cloud technologies like GCP. Passionate about creating scalable solutions that empower finance teams to derive insights from complex data across varied industries.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a cloud platform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complex features for user-facing functionalities, enabling seamless access to financial data for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CTO and cross-functional teams to establish best practices and enhance application architecture with a focus on </w:t>
      </w:r>
      <w:r w:rsidRPr="00432203">
        <w:rPr>
          <w:rFonts w:asciiTheme="minorHAnsi" w:hAnsiTheme="minorHAnsi" w:cstheme="majorHAnsi"/>
          <w:b/>
          <w:bCs/>
          <w:lang w:val="en-US"/>
        </w:rPr>
        <w:t xml:space="preserve">scalability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reliability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real-time analytics dashboard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improving data-driven decision-making for finance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unit tests and integration tests using tools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well-tested code is deployed.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consistent development environments and streamlining the deployment process across multiple stages.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improvement of existing processes and applications by integrating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with front-end applications to optimize data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client meetings to gather feedback and refine product offerings based on user insights and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code refactoring and implementation of advanced data structures and algorithms.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design patterns, and the usage of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SaaS application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documentation, ensuring alignment with the product roadmap.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analytics tools to track user engagement, leading to actionable insights that informed product iterations.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core features of a B2B SaaS application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lower churn rates and increased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system architecture design, implementing microservices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integration and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performance of existing applications by analyzing and improving algorithm efficiency as well as enhancing data retrieval times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design and product teams to implement user-friendly interfaces focused on usability and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maintain high coding standards and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to expand functionality and integration possibilities with third-party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planning sprints, and contributing to sprint reviews and retrospectives.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in production environments and troubleshot issues to minimize downtime and deliver a seamless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onboarded new hires to the engineering team, facilitating their understanding of company culture and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developer workflow by implementing CI/CD pipelines and auto-deployment processes.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highly interactive dashboards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insight into key performance indicators for enterprise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efficient data handling for financial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complex data storage solutions that support numerous analytical functions.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user-centric features based on detailed customer requirements, driving higher engagement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cross-discipline teams, acting as a liaison between customer needs and engineering execution.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problem-solving solutions in real-time to ensure seamless service delivery for key business functions.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user feedback loops that informed ongoing feature development and application improvement efforts, resulting in a 25% increase in user satisfaction ratings.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Redux, Next.js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BigQuery, PostgreSQL, MySQL,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(GCP), AWS, Azure, Heroku, DigitalOcean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Jira,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