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Machine Learning Engineer with over 9 years of experience specializing in developing and refining machine learning models and natural language processing systems. Proven expertise in Python, NLP libraries, and deep learning frameworks, with a strong focus on building scalable AI solutions. Adept at collaborating with cross-functional teams to integrate machine learning models into production environments effectively. Excels in creating technical documentation and performance benchmarking to drive data-driven decision 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machine learning models for predictive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enhanced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tokenization and entity recognition, improving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seamlessly integrate machine learning models into production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hyperparameter tuning and performance benchmarking,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tracking and evaluation for improved accuracy of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and fine-tuning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conversational interfaces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machine learning processes and outcomes thoroughly, producing model cards and evaluation reports to facilitate internal training and onboarding material.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preprocessing, significantly enhancing data preparation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reproducibility of machine learning experiments across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the validity of different semantic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Embeddings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Clustering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classification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machine learning best practices and usage of alternative modeling techniques, promoting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querying and retrieval of large datasets, optimizing data access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pipelines to enable batch inference and real-time processing of generated model outputs.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to improve the efficiency of project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front-end components, collaborating with UI/UX designers to enhance user experience in project management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model serving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interaction between machine learning models and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among a multi-disciplinary team of software developers and data scientists.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processing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insights that informed software updates and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full-stack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/CSS integrations to build intuitive user interfaces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interaction by implementing efficient query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speed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facilitating smoother deployments across different stages of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enhancements on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and delivery processes,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code optimization and algorithm design, fostering a culture of continuous learning and team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to ensure code quality and robustness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mitigating production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validated data models tailored for e-learning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contributing to a comprehensive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 sessions, resulting in improved project prioritization.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Co-authored documentation for cloud-based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better understanding and usage of available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interdisciplinary teams to establish performance metrics for machine-driven applications, enhancing project goals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critical thinking skills to develop innovative solutions in line with project requirements, achieving a user adoption rate increase by including machine learning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Shell Scripting,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spaCy, nltk, gensim, transformers, OpenAI GPT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MLOps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Jupyter, DVC,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Kafka,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