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specialized experience in backend and frontend development. Proven expertise in building and modernizing web applications using Java, TypeScript, and React. Deep understanding of Spring Framework, REST API development, and database management (both relational and NoSQL). Highly skilled in utilizing best practices in software architecture, multithreading, and asynchronous programming. Excels in a collaborative Agile environment and committed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the Geneva UI and API tiers by implementing modular architectures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and RESTful APIs that facilitated communication between server and client applications, enhancing data exchange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sessions, actively collaborating with product managers and architects to refine project scopes and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data processing in the backend, producing highly responsive and scalable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front-end applications by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devise comprehensive testing strategies ensuring software reliability and performance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consistency across development, testing,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streamlining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coding standards and software architecture, influencing engineering design principles within the team, ensuring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quality and adherence to company standards, promoting a culture of knowledge sharing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Integrating NoSQL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architecture, optimizing data storage and retrieval for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their coding standards and project contributions.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backend functionalities for a project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with multithreaded processes and asynchronous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systems to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module efficiency and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implement responsive designs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reliability and compliance with user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RESTful service architecture which increased the efficiency of data retrieval processes for mobile clients and enhanced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database administrators to optimize complex SQL queries and establish effective database schema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technical documentation and system architecture references that improved team onboarding processes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Agile methodologies within team processes, leading daily stand-ups and retrospectives to improve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deployed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provisioning various services such as EC2 and RDS to enhance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best practices for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sharing knowledge about REST and messaging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reliable and resilient systems geared towards dynamic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to develop web applications with emphasis on team communication and agile project management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build single-page applications that improved the user experience on web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all phases of the software development lifecycle, from conceptualization through deployment, primarily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suites for both backend and frontend components, significantly enhancing software reliability through static code analysis and unit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inter-team communication via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tracking and documentation practices. In the last project, reduced incident response time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HTML, CSS, SQL, PL/SQL,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Node.js, ExpressJS, jQuery, Bootstrap, AWS SDK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OracleDB, Redis,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Docker, Kubernetes, Jenkins,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Message Queues, Microservices, Agile Methodologies, Unit Testing, Integration Testing,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