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Full-Stack Software Engineer with over 9 years of experience in building scalable cloud-based applications and improving quality assurance processes for healthcare technology. Adept at driving development from conception to deployment, leveraging strong proficiencies in modern software architecture, web design, and cloud infrastructure. Passionate about utilizing technology to enhance patient care in the oncology sector through reliable and performant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RadMachine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 flagship cloud-based QA platform, enhancing usability and performance metrics through the implementation of advanced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full-stack solutions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UIs, facilitating real-time data updates and improved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containerization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for multiple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feature development sprints, collaborating with cross-functional teams to ensure high-impact features align with user needs and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testing suites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adherence to stipulated healthcare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pipelines with tools like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rapid and reliable software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fostering a culture of continuous learning and quality assurance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documentation for internal systems and user interfaces, employing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for API clarity and user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building optimized queries to reduce latency in data retrieval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production issues reported by users, resolving them with minimal downtime through efficient problem-solving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processes, significantly improving application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processes including daily stand-ups and sprint planning, aiding in the alignment of team goals and deliverable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interactive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contributing to improved user engagement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comprehensive test plans, employing unit and integration testing to ensure software integrity and reliability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to AWS,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web app solutions while ensuring regulatory compliance in healthcare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data-fetching strategies, reducing unnecessary requests and improving the overall performance of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data access and transactional integrity across multiple application layers.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workflows,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version control and collaboration amongst team members, enhancing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code review initiatives, emphasizing clean and maintainable code principles to streamline development processes and bolster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security protocols according to OWASP guidelines, ensuring data protection and privacy for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APIs and installation guides, significantly enhancing team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discussions, providing input on architectural choices, thereby influencing the strategic direction of technical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aimed at improving operational efficiencies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several projects involving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hands-on experience in remodeling existing applications for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feature planning and implementation ensuring timely delivery of software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new hires on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tool usage, improving deployment confidence across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fostering a collaborative team environment and enhancing overall codebase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through iterative updates, leveraging established knowledge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principles.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HTML5,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Bootstrap, jQuery,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PostgreSQL, AWS,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Travis 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OpenAPI, OAuth2, HTTP/S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