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Full-Stack Engineer with over 9 years of professional development experience, specializing in TypeScript, React, Next.js, and Node.js. Proven ability to architect and deliver high-performance, scalable features in cloud-native environments with a strong focus on system design and data modeling. Adept at improving developer efficiency through integration of AI technologies and fostering collaboration across cross-functional teams to drive innovative solutions and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 in building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TechWize, ensuring high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robust CI/CD pipeline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release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initiatives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code assistants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the development workflow to enhance productivity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system design and data modeling efforts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development of automated testing suites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software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collaborative and growth-oriented team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system performance through continuous refactoring and the application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observability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complex technical topics to non-technical stakeholders, ensuring alignment on project objectives and progress.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tailor solutions to meet customer needs, enhancing overall user experience and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reviews and contributed to system-wide discussions to align technical direction with organizational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Reduced technical debt by implementing efficient coding practices and prescriptive design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learning sessions for the engineering team focused on emerging technologies,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cloud-native development strategies.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development of internal tools for project management and reporting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Asana, improving usability and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them with backend databases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handle complex data operations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project progress in an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environment, coordinating efforts across interdisciplinary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state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data 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employing lazy loading and code splitting techniques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feedback to peers, contributing to a culture of knowledge sharing and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code robustness and maintainability, resulting in reduced debugging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ensure alignment between technical implementation and user-centric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cross-team collaboration using effective communication strategies, unifying goals among business, engineering, and design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Proactively identified potential bottlenecks within the codebase and implemented optimization strategies that improved application efficiency.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engaging e-learning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Skillsoft, enhancing interactive components for better learner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Constructed database schemas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scalable educational platforms, optimizing for quick data retrieval.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workshops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CI/CD, enhancing team workflow and deployment speed.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implement responsive designs adhering to web accessibility standards, improving user experience for all students.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development for several high-traffic applications, ensuring uptime and system reliability through meticulous attention to detail.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system errors by implementing effective monitoring solutions, contributing to an overall 25% decrease in downtime.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JavaScript, Python, Java,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Node.js, Express, TailwindCSS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Postgres, MySQL,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SonarQube, Prometheus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GitHub Copilot, Redux, GraphQL, Apollo,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