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forward-thinking Senior Full-Stack Engineer with 9 years of experience in developing robust software solutions utilizing Next.js, TypeScript, and React. Skilled in designing scalable architectures and integrating AI technologies for enhanced operational efficiency. Proven record in delivering impactful features and automation systems that drive significant business results in fast-paced environments. Committed to leveraging modern tech stacks to revolutionize business operations through innovative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scalable </w:t>
      </w:r>
      <w:r w:rsidRPr="00432203">
        <w:rPr>
          <w:rFonts w:asciiTheme="minorHAnsi" w:hAnsiTheme="minorHAnsi" w:cstheme="majorHAnsi"/>
          <w:b/>
          <w:bCs/>
          <w:lang w:val="en-US"/>
        </w:rPr>
        <w:t xml:space="preserve">Next.js 13+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enhancing user interactions through real-time feedback loops.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type-checking which significantly reduced runtime errors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lead qualification processes by developing custom AI agents utilizing </w:t>
      </w:r>
      <w:r w:rsidRPr="00432203">
        <w:rPr>
          <w:rFonts w:asciiTheme="minorHAnsi" w:hAnsiTheme="minorHAnsi" w:cstheme="majorHAnsi"/>
          <w:b/>
          <w:bCs/>
          <w:lang w:val="en-US"/>
        </w:rPr>
        <w:t xml:space="preserve">OpenAI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generating efficient workflows that enhanced sales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a comprehensive billing system integrated with CRM solutions ensuring compliance with </w:t>
      </w:r>
      <w:r w:rsidRPr="00432203">
        <w:rPr>
          <w:rFonts w:asciiTheme="minorHAnsi" w:hAnsiTheme="minorHAnsi" w:cstheme="majorHAnsi"/>
          <w:b/>
          <w:bCs/>
          <w:lang w:val="en-US"/>
        </w:rPr>
        <w:t xml:space="preserve">SOC2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GDPR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 interactive dashboard providing real-time analytics for user engagement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Tanstack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autonomous email campaigns,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AI-driven algorithms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campaign effectiveness by 4x.</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deployment processes using </w:t>
      </w:r>
      <w:r w:rsidRPr="00432203">
        <w:rPr>
          <w:rFonts w:asciiTheme="minorHAnsi" w:hAnsiTheme="minorHAnsi" w:cstheme="majorHAnsi"/>
          <w:b/>
          <w:bCs/>
          <w:lang w:val="en-US"/>
        </w:rPr>
        <w:t xml:space="preserve">Vercel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Cloudflare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and secure deliverables under tight deadlines.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Enabled rapid iteration and feature development cycles through implementation of automated testing frameworks, enhancing our CI/CD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design teams to establish requirements and translate them into technical specifications using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optimization and database design strategies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streamlined user experience while handling increased application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growth of the engineering team by mentoring junior developers on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background job processing using </w:t>
      </w:r>
      <w:r w:rsidRPr="00432203">
        <w:rPr>
          <w:rFonts w:asciiTheme="minorHAnsi" w:hAnsiTheme="minorHAnsi" w:cstheme="majorHAnsi"/>
          <w:b/>
          <w:bCs/>
          <w:lang w:val="en-US"/>
        </w:rPr>
        <w:t xml:space="preserve">Inngest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scalability.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several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focusing on user engagement and dynamic content delivery within a rapidly changing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enforce consistent coding practices and improve project scalability across multiple application modules.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operational tools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various enterprise applications, optimizing workflows and enhancing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RESTful APIs to connect various external services establishing efficient communication channels between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quality assurance processes improving overall code quality and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Hands-on experience with state management tools such as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Tanstack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interactions across the app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flow architecture utilizing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more efficient and flexible data retrieval techniques for UI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optimizations resulting in faster load times and improved user experiences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to deliver complex projects by utilizing key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sprint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engaged with external API services improving functionality through advanced integration efforts.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and integration of learning management systems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mobile-responsive designs and cross-browser compatibility improving overall accessibility of the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through regular refactoring and adherence to web standards, significantly increasing maintainability and reducing technical debt.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custom reporting features for analytics dashboards enabling detailed insight into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create intuitive user interfaces aligning with user expectations and enhancing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and scaling of applications, producing significant improvements in uptime and reliability per industry standards. Successfully contributed to scaling projects that serviced millions of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SQL,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Next.js, React, Node.js, Tailwind CSS, Drizzle 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Redis,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Vercel, Cloudflare,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OpenAI API, Hono.js, Inngest, Mastra.ai, Large Language Models (LLMs)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