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developing and optimizing full stack applications within the finance sector. Proven expertise in cutting-edge web frameworks such as React, Next.js, and GraphQL, along with a strong foundation in languages like Python and C#. Demonstrated ability to lead software engineering projects from conceptualization through to deployment and maintenance. Adept at leveraging design tools like Figma to ensure a cohesive user experience while adhering to modern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production-ready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Trexquant's trading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teams in implementing best-in-class engineering practices, ensuring well-defined and modularized architecture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cross-browser compatibility and platform performance through rigorous testing procedures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quants and researchers to directly translate business needs into technical specifications and actionable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development practices, facilitating timely and iterative delivery of key software enhancements across trading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cohesion and effective user interface deployment, contributing to a seamless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regular design reviews and code evaluations, promoting adherence to modern software engineering practices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across all trading stages, selecting appropriate technology stacks to support rapid development and deployment inside a dynamic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live site maintenance and project prioritization to meet the fast-paced demands of our trading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performance through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modern software practices, resulting in improved project collaboration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 libraries, enhancing productivity for future development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at Asana, focusing on enhancing user features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functional requirements into technical specifications,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strategies that reduced load times and streamlined API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best practices and ensure code quality, maintaining high standards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integrating seamlessly with front-end components and back-end services,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agile work environment, actively engaged in sprint planning and retrospectives to drive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reproducible build environments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deployments to cloud environments using CI/CD pipelines, improving delivery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 initiatives to foster knowledge sharing around software development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collaborated on software tools at Skillsoft, focusing on technology integration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stakeholders in creating efficient workflows, actively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processes and reduce manual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documentation and technical guides that improved comprehension and assisted non-technical users, enhancing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workshops for clients to help them integrate our learning products into existing systems, thus improving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to gather feedback and identify areas for improvement in user-facing applications, leading to a 20%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C#, JavaScript, HTML, CSS,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CI/CD, Jenkins,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Figma, RESTful APIs, MVC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