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software engineer with over 9 years of experience in developing robust web applications and backend systems. Proven expertise in Python, Django, and React, with a strong focus on cloud environments, specifically Azure. Exceptional skills in building RESTful APIs and implementing CI/CD pipelines. Passionate about sustainability and leveraging technology for energy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core backend systems for Atrius Energy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API integrations with third-party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several user interfaces, ensuring compliance with web accessibility standards and optimized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DevOps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automating builds and deployments.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Test-Driven Development (TDD) methodologies, writing comprehensive unit tests to ensure high-quality software delivery.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across cross-functional teams to enhance user experience through software-driven solutions in sustainability initiatives.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implementation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network integrations, enhancing data synchronization across devices.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system architecture discussions, ensuring alignment with business and technical requirements based on emerging technologies.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 for service-oriented architecture, increasing system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and enhanced existing applications, ensuring high-performance and responsive design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cloud infrastructure and deployment operations strictly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resource utilization and cost-efficiency.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data retrieval processes for front-end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coding practices and fundamental software engineering principles.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enterprise-level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implementing RESTful services for a distributed environment.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deploy, scale, and manage web applications in a cloud-based infrastructure.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intuitive frontend components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user engagement and accessibility.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agile methodologies, enhancing team collaboration and product delivery timelines.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Wrote high-quality, maintainable code and performed code reviews to uphold programming best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maintained robust SQL databases, ensuring efficient data storage and retrieval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performance optimization and tuning for applications, improving load times and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API development to support mobile applications, enhancing system functionality and user reach.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application containerization, enhancing deployment consistency across different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user research sessions to gather feedback and iterate on user interface designs.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educational software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frameworks, delivering interactive and engaging learning experiences.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a team environment focused on Agile methodologies, ensuring timely project delivery and enhancement.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applications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practices, improving deployment cycles and product quality.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data migration projects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databases, ensuring data integrity and efficacy.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thorough testing and debugging of applications, reducing downtime and increasing reliability by checking system vulnerabilities. 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Streamlined classroom management applications, positively affecting user experience and administrative efficiency by optimizing the software tools.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JavaScript, C#, SQL, HTML5, CSS3, TypeScript, Bash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Django, React, .NET, jQuery, Flask, Bootstrap, Node.js, TensorFlow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Microsoft Azure, AWS, Google Cloud, Heroku, IBM Cloud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Docker, Kubernetes, Jenkins, Visual Studio Code, Postman, Swagger, JUnit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Networking and APIs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RESTful APIs, GraphQL, HTTP/S, SOAP, Web Sockets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