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over 9 years of experience in designing and implementing scalable web applications. Proficient in both front-end and back-end technologies, with a strong focus on performance optimization, testing, and continuous integration. Skilled in utilizing modern development tools and frameworks to enhance application functionality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exchange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reducing load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reducing regression issues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allowing seamless deployment and scaling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methodologies to improve sprint delivery and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storage and computation, optimizing resource usage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live updates without page reloads.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 processes, enhancing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contributing to team knowledge and skill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database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tuning of data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in web accessibility and SEO.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 techniques and performance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user-centric design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architecture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development, providing high-performance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optimal performance and reliability of web apps.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collaborative project development and efficient tracking of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large-scale datasets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visualization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facilitate rapid encoding, testing, and deployment of features under Scrum methodology.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web applications using profiling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WebPageTest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migrating functionalities to modern architectures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Java and Spring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management, specifically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tests to ensure system compatibility across various platforms and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assess system requirements and propose suitable technological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improving application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reporting processes, improving efficiency by 30% in data analysis and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Ruby, HTML/CSS,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Node.js, React, Angular, Vue.js, Django, Flask, Spring Boot,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Firebase,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Jenkins, Git, Webpack, Babel, Jest,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DigitalOcean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