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in designing, developing, and deploying web applications. Proficient in a variety of programming languages including Java, JavaScript, and Python along with frameworks like Spring, React, and Node.js. Demonstrated expertise in full-stack development, application performance optimization, and a deep understanding of the software development lifecycle. Adept at leveraging cutting-edge technologies to deliver high-quality software solutions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 to requests from front-end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containers for local development, which streamlined the deployment process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time-to-market for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infrastructure, optimizing service delivery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speed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conducting sprint planning and dailies,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software development technologies, increasing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analysis, streamlining reporting processes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to automate deployments and testing, improving the team's workflow and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backend functionality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front-end team in building responsive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requirements and develop specifications, directly impacting project planning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server-side and client-side applications, enhancing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application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refactoring, resulting in improved load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consistent test coverage of over 80%.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reviews and retrospectives, which fostered continuous improvement in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integrate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user training material, enabling smoother onboarding of end-users and technical support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RESTful services and efficient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 and maintenance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SQL databases for effective data storage and retrieval,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DevOps pipeline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version control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quality assurance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and server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the development of internal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intervention in daily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hires on technologies and workflows, positively impacting team performance and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Angular,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JUnit, Selenium, Mockito, TestNG,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