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 Stack Engineer with over 9 years of experience in designing, developing, and deploying scalable web applications. Proficient in modern frameworks including React, Ruby on Rails, and Node.js, with a strong background in data visualization using D3.js. Adept at collaborating with cross-functional teams to craft elegant user interfaces and optimize application performance. Committed to writing clean and maintainable code with a passion for agile development methodologies and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scalable,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dynamic reporting dashboards with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for business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applying Scrum methodologies to enhance product delivery and responsiveness to 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applications to enhance modularity and maintainability, reducing overall deployment time by streamlining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extensive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facilitate continuous integration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applications, enhancing performance while maintaining high coding standards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server-side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easier deployment processes and resource management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delivering constructive feedback to peers to maintain quality control and improve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improving release frequency and reducing the chance of regression.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interactive user interfaces in collaboration with UX designers, balancing technical expertise with user-centered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coding best practices and modern development tools, fostering a culture of continuous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delivery of business-critical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APIs, enhancing the integration between frontend and backend systems and reducing response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user interface responsiveness and data flow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visualizations, increasing the usability and effectiveness of data reporting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teams to create intuitive interfaces, ensuring seamless user experiences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of applications, implementing automated test suites to validate functionality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architecture discussions to advise on technology choices and best practices for future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 in a dynamic team setting, promoting knowledge sharing and best practices in both front-end and back-end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version control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updates and rollbacks as needed.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monitoring, achieving robustness in application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training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interfaces, enhancing learning experience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teams to transform raw data into actionable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 representation, supporting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scalability of applications, aligning with modern software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data flow architecture that integrates with existing systems through RESTful APIs, ensuring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to prioritize tasks, review code iteratively, and support continuous improvement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troubleshooting efforts for critical application errors, reducing downtime and maintaining service delivery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integrating best practices and compliance requirements into the software development lifecycle, while developing testing suites for quality assurance.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Ruby, HTML, CSS, SQL, JSON,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Ruby on Rails,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Redux, Jest, Webpack, Docker,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Patterns &amp; Principles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OOD, Domain-driven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