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passionate Senior Full Stack Engineer with over 9 years of experience in developing enterprise-grade software. Proficient in leveraging cutting-edge technologies to create AI-powered automation solutions for creative workflows. A proven track record of developing, prototyping, and deploying large-scale applications, with expertise in full-stack development, microservices architecture, and AI integrations.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automation tools that streamlined creative production for enterprise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Translated customer needs into scalable technical solutions by collaborating closely with stakeholders,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scripts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production-ready tools, enhancing user experiences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Suite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microservice-based software architectures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 and efficiency,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quickly, refining proof-of-concepts into robust production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engineers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designers, and product managers to deliver seamless user experiences across digital assets.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automation opportunities in workflows, successfully driving efficiency through innovative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integrations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practices and best development practices to ensure high-quality software delivery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storage and retrieval of digital assets, ensuring swift access for production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optimization techniques using profiling tools to enhance the responsiveness of applications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functionalities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text-to-image generation features, significantly enhancing creative capabilities without compromising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technical documentation and provided training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creative tool integrations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team members, ensuring smooth transitions to new technologies.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full software development lifecycle for multiple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under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RESTful APIs for data exchange and real-time functionality between server and client-side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code reviews and mentor junior developers in adopting best coding practices, specifically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 components that improved customer engagement and satisfaction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prototypes and performances.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increasing enterprise demands, optimizing resource allocation and cost.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applications for enhanced functionalities using APIs for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continuous integration practices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pipelines, speeding up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and improved applications to align with industry standards and best practices using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drive product direction and prioritize features based on customer feedback and market demands.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applications simplifying complex workflows which led to a smoother operational flow for creative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responsive design across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custom APIs to support interactive learning models and adaptive testing engines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engagement on the platform via gamification features, managing state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optimizing performance through code splitting.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scope and requirements for multiple courses, improving course generation time by over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tracking systems within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behavioral data collection and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team members to analyze existing systems and propose enhancements based on user feedback, achieving notable increase in course completion rates.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Python,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Express, Redux,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OpenAI API, Natural Language Processing, Text-to-Image Models, Text-to-Voice Models,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AWS/Amazon Web Services, AWS S3, AWS RDS, AWS Lambda,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RESTful APIs, Microservices Architecture, CI/CD, Unit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