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9 years in software development, specializing in React, .NET, Azure, and AI/ML applications. Proven expertise in building scalable web applications and RESTful APIs while adhering to best practices in performance optimization and secure cloud solutions. Strong background in collaborating with cross-functional teams, mentoring junior developers, and fostering skill growth within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modern,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backend, improving user interaction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interactivity between client interfaces and server processes, enhancing data retrieval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create responsive and accessible user interfaces,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Hooks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developers in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coding standards and incorporating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cloud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Cosmos 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secure, scalable applications that met high availability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DevOps teams to automate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Helm Charts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CI/CD pipeline.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employing caching strategies and database indexing, achieving latency improvements across critical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resolving production issues, ensuring system reliability and performance through proactive monitoring and debugging.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establish robust unit and integration testing practices, increasing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commitment to sharing knowledge by conducting tech talks and hands-on workshops, focusing on emerging technologies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Staying current with technology trends, contributed to architectural decision-making for application structure and cloud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training materials that facilitated onboarding of new team members into complex project concepts, enhancing team productivity.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feature-rich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product stability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designing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seamless communication between server-side and client-side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App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applications, managing app lifecycles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SDKs to enhance application capabilities,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for data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sprints, contributing to the planning and retrospective phases to enhance team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monitored build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the release processes for better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strong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access and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an increased code quality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TDD/BDD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significantly reducing regression bugs in released versions.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performance monitoring tools to identify bottlenecks and optimize application loads, improving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security features of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 (LMS)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by providing tailored learning paths.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across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the LMS backend, enabling dynamic content delivery and data reporting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high-quality code through established testing protocols,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integration tests, leading to a 30% reduction in bugs.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migration of legacy systems to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learned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for future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gather requirements for new features, translating functional needs into technical specifications for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15% increase in operational efficiency by automating deployment processes through robust scripting and CI/CD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.NET Core, Node.js, Express.js, React Hooks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Functions, Azure App Services, Cosmos DB, Azure DevOps, Azure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Helm Charts, CI/CD,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TDD, BDD, Agile,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