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9 years of experience delivering high-quality applications across diverse platforms. Proficient in Java (Spring Boot), Python, and Angular (v19+), with expertise in API design and cloud orchestration using AWS. Demonstrated ability to drive architectural transformation and optimize performance for scalable applications. Strong background in using modern DevOps practices and integrating AI-driven solutions to enhance user experiences and productivity. Committed to continuous improvement and innovative solutions, with ownership of complex projects spanning from backend API development to UI modernization.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led the integration of the Essentials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 into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to enable a seamless AgentOps vision, demonstrating deep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expose core functionalities of the Agentia™ platform, ensuring security and performance through effective authentication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and agents into core workflows, creating autonomous user journeys that enhanced productivity metrics by streamlining tasks within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19+, GraphQL, REST,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CI/CD,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NoSQL, MongoDB, 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Webpack, Vite, Nx, Jenkins, Cursor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