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 Stack Engineer with over 9 years of expertise in building scalable, high-performance web applications. Proficient in the Shopify ecosystem, specializing in custom app development, GraphQL, and headless Shopify implementations. Excels in collaborating with clients to understand requirements and delivering tailored solutions using modern web technologies including React, Next.js, and TypeScript. Strong background in database management with PostgreSQL and ORM tools like Prisma. Committed to continuous learning, mentoring peers, and staying up to date with industry best practices and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custom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r w:rsidRPr="00432203">
        <w:rPr>
          <w:rFonts w:asciiTheme="minorHAnsi" w:hAnsiTheme="minorHAnsi" w:cstheme="majorHAnsi"/>
          <w:b/>
          <w:bCs/>
          <w:lang w:val="en-US"/>
        </w:rPr>
        <w:t xml:space="preserve">Remix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headless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storefronts featuring optimized UX/UI through extensive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development, leading to improved client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clients to outline their specific business needs, translating these requirements into functional and aesthetic solutions in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complex database schemas for </w:t>
      </w:r>
      <w:r w:rsidRPr="00432203">
        <w:rPr>
          <w:rFonts w:asciiTheme="minorHAnsi" w:hAnsiTheme="minorHAnsi" w:cstheme="majorHAnsi"/>
          <w:b/>
          <w:bCs/>
          <w:lang w:val="en-US"/>
        </w:rPr>
        <w:t xml:space="preserve">Shopify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Prisma 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migrations between various platforms including old legacy systems and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workflows and enhancing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providing guidance on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querying and smart integrations within the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A/B testing and performance optimization techniques for </w:t>
      </w:r>
      <w:r w:rsidRPr="00432203">
        <w:rPr>
          <w:rFonts w:asciiTheme="minorHAnsi" w:hAnsiTheme="minorHAnsi" w:cstheme="majorHAnsi"/>
          <w:b/>
          <w:bCs/>
          <w:lang w:val="en-US"/>
        </w:rPr>
        <w:t xml:space="preserve">Shopify storefronts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analytics to make data-driven decisions for clients' expansion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Stayed abreast of current trends and updates with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stack, implementing best practices across projects for enhanced performance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ensured adherence to coding standards and best practices to deliver maintainable and scalable code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deployment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code management and release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security measures within </w:t>
      </w:r>
      <w:r w:rsidRPr="00432203">
        <w:rPr>
          <w:rFonts w:asciiTheme="minorHAnsi" w:hAnsiTheme="minorHAnsi" w:cstheme="majorHAnsi"/>
          <w:b/>
          <w:bCs/>
          <w:lang w:val="en-US"/>
        </w:rPr>
        <w:t xml:space="preserve">Shopify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the </w:t>
      </w:r>
      <w:r w:rsidRPr="00432203">
        <w:rPr>
          <w:rFonts w:asciiTheme="minorHAnsi" w:hAnsiTheme="minorHAnsi" w:cstheme="majorHAnsi"/>
          <w:b/>
          <w:bCs/>
          <w:lang w:val="en-US"/>
        </w:rPr>
        <w:t xml:space="preserve">Admin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troubleshooting and debugging of applications, leading to significant reductions in client-reported issues.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responsive design and smooth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API integrations and data handling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application performance and reduced loading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leveraging Agile methodologies to deliver updates on time and under budget for various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craft UI components and </w:t>
      </w:r>
      <w:r w:rsidRPr="00432203">
        <w:rPr>
          <w:rFonts w:asciiTheme="minorHAnsi" w:eastAsia="Times New Roman" w:hAnsiTheme="minorHAnsi" w:cs="Times New Roman"/>
          <w:b/>
          <w:bCs/>
          <w:lang w:val="en-US"/>
        </w:rPr>
        <w:t xml:space="preserve">theme extensions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tailored for specific client branding and needs within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employing profiling tools and techniques which resulted in up to 30% faster response times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quality through automated testing frameworks and designed a comprehensive suite of unit tests to validate application functionality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new team members, enhancing team skills and performance overall.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deploying applications to </w:t>
      </w:r>
      <w:r w:rsidRPr="00432203">
        <w:rPr>
          <w:rFonts w:asciiTheme="minorHAnsi" w:eastAsia="Times New Roman" w:hAnsiTheme="minorHAnsi" w:cs="Times New Roman"/>
          <w:b/>
          <w:bCs/>
          <w:lang w:val="en-US"/>
        </w:rPr>
        <w:t xml:space="preserve">Vercel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managing serverless environments effectively for streamlined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 management techniques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reliability and optimize query performance for complex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continuous integration and continuous deployment (CI/CD) processes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smooth code transitions and minimizing downtime.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platforms through custom WordPress integrations, reinforcing technical foundations in web application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team-based product development discussions, contributing insights that shaped project direction and priority setting.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project documentation for code bases utilizing tools like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documentation and testing, ensuring clarity in the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legacy code to improve performance and maintainability in line with newer web standards,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client feedback recommendations into the product lifecycle, iterating quickly to improve user experience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multiple small-scale web projects from conception to deployment under tight deadlines, ultimately contributing to an increase in student engagement rates by 24%.</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Remix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Prisma 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Shopify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Admin API, Storefront API, Theme App Extensions, App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Actions, VS Code, Postman, Shopify CLI, Vercel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Misc</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Headless eCommerce, Data Migration, Performance Optimization, Internationalization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