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accomplished Senior Full Stack Developer with over 9 years of experience in designing, developing, and optimizing high-performance web applications. Proficient in both front-end and back-end technologies including JavaScript, React, and Node.js, with extensive capabilities in test-driven development and implementing RESTful APIs. Excellent collaboration skills with proven leadership in agile environments, ensuring innovative solutions meet business objectives and enhance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design and development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front-end web architectures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engagement and experience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middleware solutions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retrieval from various back-end sources.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coverage and reliability by ensuring comprehensive unit testing and validation in development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MERN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stack (MongoDB, Express, React, Node.js) to create seamless web applications that are both dynamic and user-friendly, optimizing overall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project delivery and enhance team productivity, meeting tight deadlines.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culture of continuous learning and technical excellence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session management to improve data retrieval times, enhancing application responsiveness in high-load situations.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adopted new technologies, contributing to the product roadmap in alignment with evolving business needs and technological advancements.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secure and scalable web services observing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 best practices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customer and organizational data protection against potential threats.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profiling and monitoring, significantly decreasing load times and improving overall user satisfaction ratings.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robust, scalable integration points across systems to facilitate seamless data exchanges.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enhance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application performance and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conducting regular assessments and optimizations.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Conceptualized and developed user-friendly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application usability and customer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high-paced environment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project progress and updates efficiently; played a pivotal role in sprint planning.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to enhance maintainability and reduce errors in code, resulting in a smoother deployment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continuous integration and deployment (CI/CD) processes to ensure faster iterations and quality deliveries, leveraging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test-driven development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stringent quality standards through meticulous unit and integration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design and optimize database schemas for improved query performance and data integrity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essential functionalities and enriching product offerings to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team meetings and provided insight on architectural decisions which guided the application’s technical direction.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client interactions through collaborative design sessions, translating client requirements into effective technical solutions, enhancing end-user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performance improvements by profiling applications, resolving bottlenecks, and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data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single-page applications (SPAs)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through improved load performance and effective UX demonstrations.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backend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handling of asynchronous, event-driven architecture, optimizing server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existing applications to modern tech stacks, improving overall maintainability and feature richness over a short time frame.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documentation and conducting training sessions for junior developers on best practices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cultivating an environment of learning.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debugging tools and performance monitoring services to ensure optimal application performance at all times, identifying and addressing issues proactively.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within a team environment to launch a series of applications that effectively handled more than 10,000 active users concurrently.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MERN, React, Node.js, NestJS, GraphQL, Redux, Express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Middleware and Databases</w:t>
      </w:r>
      <w:r>
        <w:rPr>
          <w:rFonts w:asciiTheme="minorHAnsi" w:hAnsiTheme="minorHAnsi" w:cstheme="majorHAnsi"/>
          <w:lang w:val="en-US"/>
        </w:rPr>
        <w:t xml:space="preserve">: Redis, MongoDB, Kafka, Jest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 and Practices</w:t>
      </w:r>
      <w:r>
        <w:rPr>
          <w:rFonts w:asciiTheme="minorHAnsi" w:hAnsiTheme="minorHAnsi" w:cstheme="majorHAnsi"/>
          <w:lang w:val="en-US"/>
        </w:rPr>
        <w:t xml:space="preserve">: Git, Jira, Agile, RESTful APIs, Test-driven Development, Performance Optimization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Security and Best Practices</w:t>
      </w:r>
      <w:r>
        <w:rPr>
          <w:rFonts w:asciiTheme="minorHAnsi" w:hAnsiTheme="minorHAnsi" w:cstheme="majorHAnsi"/>
          <w:lang w:val="en-US"/>
        </w:rPr>
        <w:t xml:space="preserve">: Security Best Practices, Web Application Security, Data Protection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