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9 years in software engineering, specializing in AI and SaaS applications. Proven track record in developing and optimizing scalable solutions leveraging technologies such as Next.js, React, TypeScript, Firebase, and cloud services like AWS and Azure. Adept at integrating complex AI capabilities into user-centric applications, driving impactful results through a collaborative approach and deep technical expertise in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customizable features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workflows and increased customer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ensuring performance improvements for AI functionalities across the platform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complex applications to leverage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 improving scalability for high-availability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clients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pain points and rapidly prototype solutions that exceeded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standards and minimize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AI capabilities utilizing </w:t>
      </w:r>
      <w:r w:rsidRPr="00432203">
        <w:rPr>
          <w:rFonts w:asciiTheme="minorHAnsi" w:hAnsiTheme="minorHAnsi" w:cstheme="majorHAnsi"/>
          <w:b/>
          <w:bCs/>
          <w:lang w:val="en-US"/>
        </w:rPr>
        <w:t xml:space="preserve">Langchain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enrich existing services with intelligent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contributing to strategic technical decisions and architectural designs incorporating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troubleshooting support for production issues, significantly reducing resolution times by implementing effective debugging techniques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fostering best practices across the development team, enhancing overall adherence to quality standards and architectural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automation processes through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on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significant performance improvements through real-time collaboration tools, enhancing user engagement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adopted new AI technologies, keeping abreast of industry changes to incorporate them into the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optimal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integrating innovative features with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real-time updates, which elevated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optimization efforts, focusing on reducing load times and increasing efficiency through better algorithms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E2E testing procedures with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of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solutions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and managing runtime environments effectively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creating custom solutions for improved third-party integrations and enhanced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product delivery cycles, leading to improved customer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codebases with ongoing technical debt management and performance optimizations.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backend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exchange.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by implementing version control practices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dynamic user experience that adapts to various screen sizes.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code reviews focusing on security and maintainability, identifying potential vulnerabilities and suggesting improvements during team meetings.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knowledge-sharing sessions to introduce emerging technologies such as </w:t>
      </w:r>
      <w:r w:rsidRPr="00432203">
        <w:rPr>
          <w:rFonts w:asciiTheme="minorHAnsi" w:eastAsia="Times New Roman" w:hAnsiTheme="minorHAnsi" w:cs="Times New Roman"/>
          <w:b/>
          <w:bCs/>
          <w:lang w:val="en-US"/>
        </w:rPr>
        <w:t xml:space="preserve">Langchain 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potential use cases in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architecture discussions, ensuring alignment between technical strategy and user needs. Delivered on-time features with significant positive impact on project outcomes, improving delivery KPIs.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Next.js,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Firebase,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AI, OpenAI, Claude, Grok, Gemini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Supabase, GitHub, CI/CD,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Mocha, Postman,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