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innovative Senior Frontend Engineer with over 9 years of experience in building responsive, user-centric web applications. Proficient in JavaScript, React, and various front-end technologies and frameworks. Extensive background in collaborating with cross-functional teams to deliver high-quality software solutions, mentoring junior engineers, and implementing best practices in code quality and testing methodologies. Passionate about continuous learning and leveraging the latest technologies to drive improvements and innovation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frontend development of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engineers to deliver end-to-end features, enhancing the overall user experience by integrating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software development, including code reviews,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e2e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product features based on customer feedback while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ensuring efficient and aligned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led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best practices, thereby facilitating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improve internal component library,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UI/UX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and state management, optimizing performance in large 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stand-ups with cross-functional teams, maintaining transparent communication regarding project status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Expedited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CI/CD pipelines and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widgets and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theming and improved customization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logging frameworks, proactively identifying and addressing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scalable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standard libraries 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across applications, resulting in improved maintainability and code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high-fidelity prototypes, translating designs into functional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raising code quality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initiatives to establish coding standards and best practices, improving collaboration across the engineering department.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using code splitting and lazy loading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by staying updated on industry trends and new tools, advocating for their adoption in projects when beneficial.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workshops to help team members adopt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 testing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CI/CD pipelines,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migration of legacy systems to modern tech stacks,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cloud-hosted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front-end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successful product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early project phases, leading to adoption across teams for new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user-friendly interfaces with a focus on accessibility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debugging and improving performance of web applications, implementing best practices for responsive design across mobile and desktop.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specific functionalities while maintaining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took part in code reviews and team discussions to elevate coding standards and improve overall product quality, leading to a reduction in critical bugs during the testing phase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JSON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Vue.js, Angular, Redux,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React Testing Library, Cypress, Enzyme, Mocha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CI/CD, Terraform, GitHub Actions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Additional Libraries &amp; Frameworks</w:t>
      </w:r>
      <w:r>
        <w:rPr>
          <w:rFonts w:asciiTheme="minorHAnsi" w:hAnsiTheme="minorHAnsi" w:cstheme="majorHAnsi"/>
          <w:lang w:val="en-US"/>
        </w:rPr>
        <w:t xml:space="preserve">: Material UI, Styled Components, React Query, NX, react-i18next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