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Frontend Engineer with 9 years of experience specializing in building scalable web applications. Proficient in leveraging React, JavaScript, and CSS to enhance user experiences. Strong expertise in developing efficient systems and mentoring engineers to foster growth and innovation. Adept at driving projects from conception through deployment, ensuring seamless feature integration and maintaining high coding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front-end development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dynamic user interfaces, improving performance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components and libraries with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efficiency of the coding process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modern designs using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Sass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responsive design techniques, ensuring optimal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flow and performance optimization in complex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sharing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fostering a culture of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testing libraries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Enzyme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and integration testing, ensuring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back-end teams to integrate RESTful APIs with front-end applications using </w:t>
      </w:r>
      <w:r w:rsidRPr="00432203">
        <w:rPr>
          <w:rFonts w:asciiTheme="minorHAnsi" w:hAnsiTheme="minorHAnsi" w:cstheme="majorHAnsi"/>
          <w:b/>
          <w:bCs/>
          <w:lang w:val="en-US"/>
        </w:rPr>
        <w:t xml:space="preserve">Axios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asynchronous requests.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with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application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web performance with techniques including lazy loading and code splitting, utilizing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user authentication and authorization features using </w:t>
      </w:r>
      <w:r w:rsidRPr="00432203">
        <w:rPr>
          <w:rFonts w:asciiTheme="minorHAnsi" w:hAnsiTheme="minorHAnsi" w:cstheme="majorHAnsi"/>
          <w:b/>
          <w:bCs/>
          <w:lang w:val="en-US"/>
        </w:rPr>
        <w:t xml:space="preserve">Firebase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Auth0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and scrum ceremonies, ensuring effective collaboration and timely delivery of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adopted new technologies and tools to improve development processes, keeping the team updated with industry trends.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front-end solutions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efficiency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interactive components using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modern web standards and accessibility guidelines.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designers to transform wireframes and use cases into functional applications, delivering high-quality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libraries, enhancing the functionality available to the development community and promoting best practices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aiming for a robust application through extensive test coverage and bug mitigation.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ensure adherence to coding standards and best practices for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enabling effective collaboration and minimizing code conflicts throughout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performance through code optimization and debugging tools, ensuring project goals were consistently met and exceeded.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in an Agile environment, consistently delivering projects on time and within scope.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to train fellow devs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state management practices, boosting team competency and project outcomes.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modules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enriching content delivery for learning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optimize web applications for performance and user experience, ensuring high usability standards were met.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internal tools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various business functions, reducing operational inefficiencies.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transition from classic web technologies to modern frameworks, familiarizing the team with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component-based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testing sessions to gather feedback, which informed design improvements and feature prioritization, enhancing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measurable improvements in application load times by implementing front-end caching strategies directed at optimizing web performance. </w:t>
      </w:r>
      <w:r w:rsidRPr="00432203">
        <w:rPr>
          <w:rFonts w:asciiTheme="minorHAnsi" w:eastAsia="Times New Roman" w:hAnsiTheme="minorHAnsi" w:cs="Times New Roman"/>
          <w:b/>
          <w:bCs/>
          <w:lang w:val="en-US"/>
        </w:rPr>
        <w:t xml:space="preserve">Delivered 20% faster page loads on key applications.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Node.js, Next.js,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Babel, NPM, Yarn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Enzyme, React Testing Library,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Deployment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Jenkins, GitHub Actions, AWS,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