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9 years of experience in building and migrating complex applications using React and Django. Proven track record in leading frontend modernization efforts, driving architectural decisions, and delivering secure software solutions. Passionate about enhancing cybersecurity and committed to creating a more secure digital world.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from </w:t>
      </w:r>
      <w:r w:rsidRPr="00432203">
        <w:rPr>
          <w:rFonts w:asciiTheme="minorHAnsi" w:hAnsiTheme="minorHAnsi" w:cstheme="majorHAnsi"/>
          <w:b/>
          <w:bCs/>
          <w:lang w:val="en-US"/>
        </w:rPr>
        <w:t xml:space="preserve">Alpine.js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 extensive suite of web applications, enhancing user experience and improving component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new state management strategy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performance and maintainability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ensuring adherence to security standards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implement impactful features aligned with user needs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iterative development methodologies, delivering quick wins while planning for long-term architectural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overhauling existing features with optimized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and efficient state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focusing on delivering high-quality components through rigorous testing,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design and execution of strategies for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workflows, streamlining the release process and empowering rapid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provided guidance on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mechanisms, solidifying application security and protecting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Navigated the challenges of building secure applications within the dynamic landscape of open-source software, focusing on compliance with industry-specific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several high-profile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 delivering features that significantly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frameworks as a lead frontend developer, reducing technical debt for future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asset bundling and code splitting to enhance load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design and create efficient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client-side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designing queries to optimize retrieval speed and accuracy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JIRA backlog grooming sessions, ensuring the development team was focused on priority tasks that delivered business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Arguably redesigned the project’s frontend architecture to align with modern development practices, resulting in a 40% reduction in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collaboration and continuous learning through tech talks and knowledge-sharing sessions with peers, emphasizing the importance of cybersecurity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internal tools to enhance developer productivity and streamline workflows,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container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implemented solutions that improved response times and reduced load failures significantly.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maintenance of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interactive elements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diverse team to migrate courses from one platform to another, facilitating a smoother user experience based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 testing and validation cycles, contributing to the implementation of automated testing frameworks, enhancing overall quality assurance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create educational materials and tools that improved the onboarding processes for new clients, resulting in improved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interactions using a combination of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course content effectively for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optimize existing course delivery systems, ensuring compliance with mobile accessibility standards, thereby increasing user engagement by 35%.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Alpine.js,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RESTful APIs, PostgreSQL, Flask,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Jest, Webpack,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Open-source contributions, Code Reviews, Unit Testing, Performance Optimization, Security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