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 End Developer with over 9 years of experience in designing, implementing, and maintaining web applications using React, TypeScript, HTML, and CSS. Expertise in creating intuitive and engaging user experiences with a focus on performance, scalability, and maintainability. Proven track record in delivering high-quality code and proactively solving complex problems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focusing on performance and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modular and scalable components to drive consistent functionality and ease of maintenance across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regression issues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back-end developers to create seamless API integrations and user experiences, significantly improving the product's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resolved technical challenges, improving team efficiency and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frameworks, successfully transitioning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increasing deployment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contributed to team knowledge sharing to enhance best practices and ensure coding standards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development workflows, streamlining the deployment process and reducing server conflicts.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performance optimization strategies to ensure fast loading times, boosting user satisfaction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new tools and libraries (e.g.,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 Toolkit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that improved data fetching strategies and reduced boilerplate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static HTML and CSS pages along with engaging email templates, enhancing the overall visual appeal of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iteratively improve team processes and deliverable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increased user engagement through improved UI/UX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brainstorm and implement innovative solutions for product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structured component design and optimized render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back-end services with front-end frameworks, improving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in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of scalable and maintainable code bases, focusing on ensuring code quality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mobile app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core functionality with existing web platforms to provide a cohesive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Familiarized with modern build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build process and enabling modular front-end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mentorship programs to foster skill development within the team and uphold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Git for version control and collaboration, contributing to streamlined workflows and effective source code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client-side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user interface design and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website enhancements, optimizing loading speeds and ensuring cross-browser compatibility, thus improving user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discussions on adopting frameworks and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expedite development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Extreme attention to detail was practiced in delivering pixel-perfect implementations based on business specifications and user testing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scrums to align on project goals and share insights, enhancing team effectiveness and timeline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on fundamental front-end technologies and version control practices, fostering a collaborative learning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identifying and debugging issues to ensure seamless application functionality and improved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TypeScript,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React Query,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Enzyme,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NPM, Yarn,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Agile Methodologies, Docker, GraphQL,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