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Developer with 9 years of extensive experience in dynamic web applications, specializing in HubSpot CMS. Demonstrated expertise in JavaScript, HTML5, CSS3, ReactJS, and Node.js. Proven ability to enhance user interfaces and optimize performance across devices. Strong proficiency in modern development tools and best practices, with a commitment to delivering high-quality code and exceptional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websites for multiple clients using </w:t>
      </w:r>
      <w:r w:rsidRPr="00432203">
        <w:rPr>
          <w:rFonts w:asciiTheme="minorHAnsi" w:hAnsiTheme="minorHAnsi" w:cstheme="majorHAnsi"/>
          <w:b/>
          <w:bCs/>
          <w:lang w:val="en-US"/>
        </w:rPr>
        <w:t xml:space="preserve">HubSpot CMS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site usability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user experience, maintaining consistency across versions.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to implement responsive designs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across various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client-side performance through advanced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thorough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including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RESTful APIs to enrich content and improve site interactivity.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with emphasis on maintainability and performance, leading to an improvement in code quality and reduced bugs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code changes and streamline collaborative efforts with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CI/CD pipelines using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continuous deployment workflows, reducing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modules and templates to meet client specifications, enhancing client satisfaction with tailored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website performance using tools to identify bottlenecks and areas for improvement, implementing enhancements that improved loading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a culture of learning and quality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Formulated documentation for development processes and best practices, enhancing project onboarding and maintenance procedures.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leveraging </w:t>
      </w:r>
      <w:r w:rsidRPr="00432203">
        <w:rPr>
          <w:rFonts w:asciiTheme="minorHAnsi" w:eastAsia="Times New Roman" w:hAnsiTheme="minorHAnsi" w:cs="Times New Roman"/>
          <w:b/>
          <w:bCs/>
          <w:lang w:val="en-US"/>
        </w:rPr>
        <w:t xml:space="preserve">Asana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to enhance project management tasks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full-cycle project development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server-side logic and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a focus on accessibility using </w:t>
      </w:r>
      <w:r w:rsidRPr="00432203">
        <w:rPr>
          <w:rFonts w:asciiTheme="minorHAnsi" w:eastAsia="Times New Roman" w:hAnsiTheme="minorHAnsi" w:cs="Times New Roman"/>
          <w:b/>
          <w:bCs/>
          <w:lang w:val="en-US"/>
        </w:rPr>
        <w:t xml:space="preserve">ARIA standards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in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create engaging user experiences using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style management across large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QA processes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relevant testing frameworks, delivering a more reliable product with reduced testing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to improve project timelines and stakeholder engagement throughout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applications with modern web features through progressive web application (PWA) techniques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build processes utilizing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Gulp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asset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A/B testing tools to gather user feedback on UI changes, analyzing results using analytics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modules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diverse learning preferences and enhancing student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educational platforms with scalable functionalities using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utilizing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and agile project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dynamic content delivery, ensuring high responsiveness and user satisfaction within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website features through performance testing and refinement, achieving a 30% increase in client satisfaction reported through feedback surveys.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monolithic applications to microservices architecture, improving maintainability and scalability of educational tools.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ReactJS, Vue.js, Sass,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HubSpot CMS,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Postman, Git, Docker, npm, Webpack, Gulp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Content Management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HubSpot, WordPress, Joomla, Drupal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GitLab CI,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